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181F" w:rsidRPr="00172374" w:rsidRDefault="00A7181F" w:rsidP="00A7181F">
      <w:pPr>
        <w:spacing w:before="0" w:after="0" w:line="240" w:lineRule="auto"/>
        <w:ind w:left="0" w:firstLine="0"/>
        <w:rPr>
          <w:rFonts w:ascii="Times New Roman" w:eastAsia="Times New Roman" w:hAnsi="Times New Roman" w:cs="Times New Roman"/>
          <w:noProof w:val="0"/>
          <w:sz w:val="24"/>
          <w:szCs w:val="24"/>
          <w:lang w:val="sr-Latn-CS" w:eastAsia="sr-Latn-CS"/>
        </w:rPr>
      </w:pPr>
      <w:r w:rsidRPr="00172374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sr-Latn-CS" w:eastAsia="sr-Latn-CS"/>
        </w:rPr>
        <w:t>ЗДРАВСТВЕНИ ЦЕНТАР ВРАЊЕ</w:t>
      </w:r>
    </w:p>
    <w:p w:rsidR="00A7181F" w:rsidRPr="00172374" w:rsidRDefault="00A7181F" w:rsidP="00A7181F">
      <w:pPr>
        <w:spacing w:before="0" w:after="0" w:line="240" w:lineRule="auto"/>
        <w:ind w:left="0" w:firstLine="0"/>
        <w:rPr>
          <w:rFonts w:ascii="Times New Roman" w:eastAsia="Times New Roman" w:hAnsi="Times New Roman" w:cs="Times New Roman"/>
          <w:noProof w:val="0"/>
          <w:sz w:val="24"/>
          <w:szCs w:val="24"/>
          <w:lang w:val="sr-Cyrl-RS" w:eastAsia="sr-Latn-CS"/>
        </w:rPr>
      </w:pPr>
      <w:r w:rsidRPr="00172374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sr-Latn-CS" w:eastAsia="sr-Latn-CS"/>
        </w:rPr>
        <w:t>Број:</w:t>
      </w:r>
      <w:r w:rsidR="00411BF6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sr-Cyrl-RS" w:eastAsia="sr-Latn-CS"/>
        </w:rPr>
        <w:t xml:space="preserve"> </w:t>
      </w:r>
      <w:r w:rsidR="002A766E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sr-Cyrl-RS" w:eastAsia="sr-Latn-CS"/>
        </w:rPr>
        <w:t>01-1482</w:t>
      </w:r>
    </w:p>
    <w:p w:rsidR="00A7181F" w:rsidRDefault="00A7181F" w:rsidP="00A7181F">
      <w:pPr>
        <w:spacing w:before="0" w:after="0" w:line="240" w:lineRule="auto"/>
        <w:ind w:left="0" w:firstLine="0"/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sr-Latn-CS" w:eastAsia="sr-Latn-CS"/>
        </w:rPr>
      </w:pPr>
      <w:r w:rsidRPr="00172374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sr-Latn-CS" w:eastAsia="sr-Latn-CS"/>
        </w:rPr>
        <w:t xml:space="preserve">Датум: </w:t>
      </w:r>
      <w:r w:rsidR="002A766E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sr-Cyrl-RS" w:eastAsia="sr-Latn-CS"/>
        </w:rPr>
        <w:t>27.02.2023.</w:t>
      </w:r>
      <w:r w:rsidRPr="00172374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sr-Latn-CS" w:eastAsia="sr-Latn-CS"/>
        </w:rPr>
        <w:t xml:space="preserve"> године</w:t>
      </w:r>
    </w:p>
    <w:p w:rsidR="00EA68AD" w:rsidRPr="00EA68AD" w:rsidRDefault="00EA68AD" w:rsidP="00A7181F">
      <w:pPr>
        <w:spacing w:before="0" w:after="0" w:line="240" w:lineRule="auto"/>
        <w:ind w:left="0" w:firstLine="0"/>
        <w:rPr>
          <w:rFonts w:ascii="Times New Roman" w:eastAsia="Times New Roman" w:hAnsi="Times New Roman" w:cs="Times New Roman"/>
          <w:noProof w:val="0"/>
          <w:sz w:val="24"/>
          <w:szCs w:val="24"/>
          <w:lang w:val="sr-Cyrl-RS" w:eastAsia="sr-Latn-CS"/>
        </w:rPr>
      </w:pPr>
      <w: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sr-Latn-CS" w:eastAsia="sr-Latn-CS"/>
        </w:rPr>
        <w:tab/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sr-Cyrl-RS" w:eastAsia="sr-Latn-CS"/>
        </w:rPr>
        <w:t>В р а њ е</w:t>
      </w:r>
    </w:p>
    <w:p w:rsidR="00A7181F" w:rsidRPr="002A766E" w:rsidRDefault="00A7181F" w:rsidP="00A7181F">
      <w:pPr>
        <w:spacing w:before="0" w:after="0" w:line="240" w:lineRule="auto"/>
        <w:ind w:left="0" w:firstLine="0"/>
        <w:rPr>
          <w:rFonts w:ascii="Times New Roman" w:eastAsia="Times New Roman" w:hAnsi="Times New Roman" w:cs="Times New Roman"/>
          <w:noProof w:val="0"/>
          <w:color w:val="FF0000"/>
          <w:sz w:val="24"/>
          <w:szCs w:val="24"/>
          <w:lang w:val="sr-Latn-CS" w:eastAsia="sr-Latn-CS"/>
        </w:rPr>
      </w:pPr>
    </w:p>
    <w:p w:rsidR="00A7181F" w:rsidRPr="00F037A8" w:rsidRDefault="00A7181F" w:rsidP="00D24E80">
      <w:pPr>
        <w:spacing w:before="0" w:after="0" w:line="240" w:lineRule="auto"/>
        <w:ind w:left="0" w:firstLine="72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val="ru-RU" w:eastAsia="sr-Latn-CS"/>
        </w:rPr>
      </w:pPr>
      <w:r w:rsidRPr="00F037A8">
        <w:rPr>
          <w:rFonts w:ascii="Times New Roman" w:eastAsia="Times New Roman" w:hAnsi="Times New Roman" w:cs="Times New Roman"/>
          <w:noProof w:val="0"/>
          <w:sz w:val="24"/>
          <w:szCs w:val="24"/>
          <w:lang w:val="ru-RU" w:eastAsia="sr-Latn-CS"/>
        </w:rPr>
        <w:t>На основу чл. 24. став 4.</w:t>
      </w:r>
      <w:r w:rsidR="00D24E80" w:rsidRPr="00F037A8">
        <w:rPr>
          <w:rFonts w:ascii="Times New Roman" w:eastAsia="Times New Roman" w:hAnsi="Times New Roman" w:cs="Times New Roman"/>
          <w:noProof w:val="0"/>
          <w:sz w:val="24"/>
          <w:szCs w:val="24"/>
          <w:lang w:val="ru-RU" w:eastAsia="sr-Latn-CS"/>
        </w:rPr>
        <w:t>а у вези са ставом 2.</w:t>
      </w:r>
      <w:r w:rsidRPr="00F037A8">
        <w:rPr>
          <w:rFonts w:ascii="Times New Roman" w:eastAsia="Times New Roman" w:hAnsi="Times New Roman" w:cs="Times New Roman"/>
          <w:noProof w:val="0"/>
          <w:sz w:val="24"/>
          <w:szCs w:val="24"/>
          <w:lang w:val="ru-RU" w:eastAsia="sr-Latn-CS"/>
        </w:rPr>
        <w:t xml:space="preserve"> </w:t>
      </w:r>
      <w:r w:rsidRPr="00F037A8">
        <w:rPr>
          <w:rFonts w:ascii="Times New Roman" w:eastAsia="Times New Roman" w:hAnsi="Times New Roman" w:cs="Times New Roman"/>
          <w:noProof w:val="0"/>
          <w:sz w:val="24"/>
          <w:szCs w:val="24"/>
          <w:lang w:val="sr-Latn-CS" w:eastAsia="sr-Latn-CS"/>
        </w:rPr>
        <w:t>Закона о раду („Сл.</w:t>
      </w:r>
      <w:r w:rsidRPr="00F037A8">
        <w:rPr>
          <w:rFonts w:ascii="Times New Roman" w:eastAsia="Times New Roman" w:hAnsi="Times New Roman" w:cs="Times New Roman"/>
          <w:noProof w:val="0"/>
          <w:sz w:val="24"/>
          <w:szCs w:val="24"/>
          <w:lang w:val="ru-RU" w:eastAsia="sr-Latn-CS"/>
        </w:rPr>
        <w:t xml:space="preserve"> </w:t>
      </w:r>
      <w:r w:rsidRPr="00F037A8">
        <w:rPr>
          <w:rFonts w:ascii="Times New Roman" w:eastAsia="Times New Roman" w:hAnsi="Times New Roman" w:cs="Times New Roman"/>
          <w:noProof w:val="0"/>
          <w:sz w:val="24"/>
          <w:szCs w:val="24"/>
          <w:lang w:val="sr-Latn-CS" w:eastAsia="sr-Latn-CS"/>
        </w:rPr>
        <w:t>гласник РС“, бр. 24/05, 61/05, 54/09, 32/13</w:t>
      </w:r>
      <w:r w:rsidRPr="00F037A8">
        <w:rPr>
          <w:rFonts w:ascii="Times New Roman" w:eastAsia="Times New Roman" w:hAnsi="Times New Roman" w:cs="Times New Roman"/>
          <w:noProof w:val="0"/>
          <w:sz w:val="24"/>
          <w:szCs w:val="24"/>
          <w:lang w:val="ru-RU" w:eastAsia="sr-Latn-CS"/>
        </w:rPr>
        <w:t>,</w:t>
      </w:r>
      <w:r w:rsidRPr="00F037A8">
        <w:rPr>
          <w:rFonts w:ascii="Times New Roman" w:eastAsia="Times New Roman" w:hAnsi="Times New Roman" w:cs="Times New Roman"/>
          <w:noProof w:val="0"/>
          <w:sz w:val="24"/>
          <w:szCs w:val="24"/>
          <w:lang w:val="sr-Latn-CS" w:eastAsia="sr-Latn-CS"/>
        </w:rPr>
        <w:t xml:space="preserve"> 75/14</w:t>
      </w:r>
      <w:r w:rsidRPr="00F037A8">
        <w:rPr>
          <w:rFonts w:ascii="Times New Roman" w:eastAsia="Times New Roman" w:hAnsi="Times New Roman" w:cs="Times New Roman"/>
          <w:noProof w:val="0"/>
          <w:sz w:val="24"/>
          <w:szCs w:val="24"/>
          <w:lang w:val="ru-RU" w:eastAsia="sr-Latn-CS"/>
        </w:rPr>
        <w:t>, 13/17 – одлука УС и 113/17</w:t>
      </w:r>
      <w:r w:rsidRPr="00F037A8">
        <w:rPr>
          <w:rFonts w:ascii="Times New Roman" w:eastAsia="Times New Roman" w:hAnsi="Times New Roman" w:cs="Times New Roman"/>
          <w:noProof w:val="0"/>
          <w:sz w:val="24"/>
          <w:szCs w:val="24"/>
          <w:lang w:val="sr-Latn-CS" w:eastAsia="sr-Latn-CS"/>
        </w:rPr>
        <w:t>), члана 30 – 32. Закона о запосленима у јавним службама („Сл.</w:t>
      </w:r>
      <w:r w:rsidRPr="00F037A8">
        <w:rPr>
          <w:rFonts w:ascii="Times New Roman" w:eastAsia="Times New Roman" w:hAnsi="Times New Roman" w:cs="Times New Roman"/>
          <w:noProof w:val="0"/>
          <w:sz w:val="24"/>
          <w:szCs w:val="24"/>
          <w:lang w:val="ru-RU" w:eastAsia="sr-Latn-CS"/>
        </w:rPr>
        <w:t xml:space="preserve"> </w:t>
      </w:r>
      <w:r w:rsidRPr="00F037A8">
        <w:rPr>
          <w:rFonts w:ascii="Times New Roman" w:eastAsia="Times New Roman" w:hAnsi="Times New Roman" w:cs="Times New Roman"/>
          <w:noProof w:val="0"/>
          <w:sz w:val="24"/>
          <w:szCs w:val="24"/>
          <w:lang w:val="sr-Latn-CS" w:eastAsia="sr-Latn-CS"/>
        </w:rPr>
        <w:t xml:space="preserve">гласник РС“, бр. </w:t>
      </w:r>
      <w:r w:rsidRPr="00F037A8">
        <w:rPr>
          <w:rFonts w:ascii="Times New Roman" w:eastAsia="Times New Roman" w:hAnsi="Times New Roman" w:cs="Times New Roman"/>
          <w:noProof w:val="0"/>
          <w:sz w:val="24"/>
          <w:szCs w:val="24"/>
          <w:lang w:val="ru-RU" w:eastAsia="sr-Latn-CS"/>
        </w:rPr>
        <w:t>13/17</w:t>
      </w:r>
      <w:r w:rsidRPr="00F037A8">
        <w:rPr>
          <w:rFonts w:ascii="Times New Roman" w:eastAsia="Times New Roman" w:hAnsi="Times New Roman" w:cs="Times New Roman"/>
          <w:noProof w:val="0"/>
          <w:sz w:val="24"/>
          <w:szCs w:val="24"/>
          <w:lang w:val="sr-Latn-CS" w:eastAsia="sr-Latn-CS"/>
        </w:rPr>
        <w:t>), члана 23.</w:t>
      </w:r>
      <w:r w:rsidR="00063771" w:rsidRPr="00F037A8">
        <w:rPr>
          <w:rFonts w:ascii="Times New Roman" w:eastAsia="Times New Roman" w:hAnsi="Times New Roman" w:cs="Times New Roman"/>
          <w:noProof w:val="0"/>
          <w:sz w:val="24"/>
          <w:szCs w:val="24"/>
          <w:lang w:val="sr-Cyrl-RS" w:eastAsia="sr-Latn-CS"/>
        </w:rPr>
        <w:t xml:space="preserve"> </w:t>
      </w:r>
      <w:r w:rsidRPr="00F037A8">
        <w:rPr>
          <w:rFonts w:ascii="Times New Roman" w:eastAsia="Times New Roman" w:hAnsi="Times New Roman" w:cs="Times New Roman"/>
          <w:noProof w:val="0"/>
          <w:sz w:val="24"/>
          <w:szCs w:val="24"/>
          <w:lang w:val="sr-Latn-CS" w:eastAsia="sr-Latn-CS"/>
        </w:rPr>
        <w:t>став 1.</w:t>
      </w:r>
      <w:r w:rsidR="00063771" w:rsidRPr="00F037A8">
        <w:rPr>
          <w:rFonts w:ascii="Times New Roman" w:eastAsia="Times New Roman" w:hAnsi="Times New Roman" w:cs="Times New Roman"/>
          <w:noProof w:val="0"/>
          <w:sz w:val="24"/>
          <w:szCs w:val="24"/>
          <w:lang w:val="sr-Cyrl-RS" w:eastAsia="sr-Latn-CS"/>
        </w:rPr>
        <w:t xml:space="preserve"> </w:t>
      </w:r>
      <w:r w:rsidRPr="00F037A8">
        <w:rPr>
          <w:rFonts w:ascii="Times New Roman" w:eastAsia="Times New Roman" w:hAnsi="Times New Roman" w:cs="Times New Roman"/>
          <w:noProof w:val="0"/>
          <w:sz w:val="24"/>
          <w:szCs w:val="24"/>
          <w:lang w:val="sr-Latn-CS" w:eastAsia="sr-Latn-CS"/>
        </w:rPr>
        <w:t xml:space="preserve">тачка 7. </w:t>
      </w:r>
      <w:r w:rsidRPr="00F037A8">
        <w:rPr>
          <w:rFonts w:ascii="Times New Roman" w:eastAsia="Times New Roman" w:hAnsi="Times New Roman" w:cs="Times New Roman"/>
          <w:noProof w:val="0"/>
          <w:sz w:val="24"/>
          <w:szCs w:val="24"/>
          <w:lang w:val="ru-RU" w:eastAsia="sr-Latn-CS"/>
        </w:rPr>
        <w:t>Статута Здравственог центра Врање бр. 02-1875 од 06.06.2007.године,</w:t>
      </w:r>
      <w:r w:rsidRPr="00F037A8">
        <w:rPr>
          <w:rFonts w:ascii="Times New Roman" w:eastAsia="Times New Roman" w:hAnsi="Times New Roman" w:cs="Times New Roman"/>
          <w:noProof w:val="0"/>
          <w:sz w:val="24"/>
          <w:szCs w:val="24"/>
          <w:lang w:val="sr-Latn-CS" w:eastAsia="sr-Latn-CS"/>
        </w:rPr>
        <w:t xml:space="preserve"> Уредбе о каталогу радних места у јавним службама и другим организацијама у јавном сектору,</w:t>
      </w:r>
      <w:r w:rsidR="00294101" w:rsidRPr="00F037A8">
        <w:rPr>
          <w:rFonts w:ascii="Times New Roman" w:eastAsia="Times New Roman" w:hAnsi="Times New Roman" w:cs="Times New Roman"/>
          <w:noProof w:val="0"/>
          <w:sz w:val="24"/>
          <w:szCs w:val="24"/>
          <w:lang w:val="sr-Cyrl-RS" w:eastAsia="sr-Latn-CS"/>
        </w:rPr>
        <w:t xml:space="preserve"> а</w:t>
      </w:r>
      <w:r w:rsidR="003E0C66" w:rsidRPr="00F037A8">
        <w:rPr>
          <w:rFonts w:ascii="Times New Roman" w:eastAsia="Times New Roman" w:hAnsi="Times New Roman" w:cs="Times New Roman"/>
          <w:noProof w:val="0"/>
          <w:sz w:val="24"/>
          <w:szCs w:val="24"/>
          <w:lang w:val="sr-Cyrl-RS" w:eastAsia="sr-Latn-CS"/>
        </w:rPr>
        <w:t xml:space="preserve"> по указаној потреби,</w:t>
      </w:r>
      <w:r w:rsidR="00F037A8" w:rsidRPr="00F037A8">
        <w:rPr>
          <w:rFonts w:ascii="Times New Roman" w:eastAsia="Times New Roman" w:hAnsi="Times New Roman" w:cs="Times New Roman"/>
          <w:noProof w:val="0"/>
          <w:sz w:val="24"/>
          <w:szCs w:val="24"/>
          <w:lang w:val="sr-Cyrl-RS" w:eastAsia="sr-Latn-CS"/>
        </w:rPr>
        <w:t xml:space="preserve"> дописа Министарства унутрашњих пслова РС, Полицијска Управа у Врању, 03.18.3. број 1058/23 од 13.02.2023.године, који је у Здравственом центру Врање заведен под бројем</w:t>
      </w:r>
      <w:r w:rsidRPr="00F037A8">
        <w:rPr>
          <w:rFonts w:ascii="Times New Roman" w:eastAsia="Times New Roman" w:hAnsi="Times New Roman" w:cs="Times New Roman"/>
          <w:noProof w:val="0"/>
          <w:sz w:val="24"/>
          <w:szCs w:val="24"/>
          <w:lang w:val="ru-RU" w:eastAsia="sr-Latn-CS"/>
        </w:rPr>
        <w:t xml:space="preserve"> </w:t>
      </w:r>
      <w:r w:rsidR="00F037A8" w:rsidRPr="00F037A8">
        <w:rPr>
          <w:rFonts w:ascii="Times New Roman" w:eastAsia="Times New Roman" w:hAnsi="Times New Roman" w:cs="Times New Roman"/>
          <w:noProof w:val="0"/>
          <w:sz w:val="24"/>
          <w:szCs w:val="24"/>
          <w:lang w:val="ru-RU" w:eastAsia="sr-Latn-CS"/>
        </w:rPr>
        <w:t xml:space="preserve"> 04-1210 од 20.02.2023.године, </w:t>
      </w:r>
      <w:r w:rsidR="00D24E80" w:rsidRPr="00F037A8">
        <w:rPr>
          <w:rFonts w:ascii="Times New Roman" w:eastAsia="Times New Roman" w:hAnsi="Times New Roman" w:cs="Times New Roman"/>
          <w:noProof w:val="0"/>
          <w:sz w:val="24"/>
          <w:szCs w:val="24"/>
          <w:lang w:val="ru-RU" w:eastAsia="sr-Latn-CS"/>
        </w:rPr>
        <w:t>в.д.</w:t>
      </w:r>
      <w:r w:rsidRPr="00F037A8">
        <w:rPr>
          <w:rFonts w:ascii="Times New Roman" w:eastAsia="Times New Roman" w:hAnsi="Times New Roman" w:cs="Times New Roman"/>
          <w:noProof w:val="0"/>
          <w:sz w:val="24"/>
          <w:szCs w:val="24"/>
          <w:lang w:val="ru-RU" w:eastAsia="sr-Latn-CS"/>
        </w:rPr>
        <w:t xml:space="preserve"> директора Здравственог центра Врање доноси следећу:</w:t>
      </w:r>
    </w:p>
    <w:p w:rsidR="00172374" w:rsidRDefault="00172374" w:rsidP="00D24E80">
      <w:pPr>
        <w:spacing w:before="0" w:after="0" w:line="240" w:lineRule="auto"/>
        <w:ind w:left="0" w:firstLine="72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val="ru-RU" w:eastAsia="sr-Latn-CS"/>
        </w:rPr>
      </w:pPr>
    </w:p>
    <w:p w:rsidR="00A7181F" w:rsidRPr="00A73A1F" w:rsidRDefault="00A7181F" w:rsidP="00A7181F">
      <w:pPr>
        <w:spacing w:before="0" w:after="0" w:line="240" w:lineRule="auto"/>
        <w:ind w:left="0" w:firstLine="0"/>
        <w:rPr>
          <w:rFonts w:ascii="Times New Roman" w:eastAsia="Times New Roman" w:hAnsi="Times New Roman" w:cs="Times New Roman"/>
          <w:noProof w:val="0"/>
          <w:sz w:val="24"/>
          <w:szCs w:val="24"/>
          <w:lang w:val="ru-RU" w:eastAsia="sr-Latn-CS"/>
        </w:rPr>
      </w:pPr>
    </w:p>
    <w:p w:rsidR="00A7181F" w:rsidRPr="00A73A1F" w:rsidRDefault="00A7181F" w:rsidP="00A7181F">
      <w:pPr>
        <w:spacing w:before="0" w:after="0" w:line="240" w:lineRule="auto"/>
        <w:ind w:left="0" w:firstLine="0"/>
        <w:jc w:val="center"/>
        <w:rPr>
          <w:rFonts w:ascii="Times New Roman" w:eastAsia="Times New Roman" w:hAnsi="Times New Roman" w:cs="Times New Roman"/>
          <w:noProof w:val="0"/>
          <w:sz w:val="24"/>
          <w:szCs w:val="24"/>
          <w:lang w:val="ru-RU" w:eastAsia="sr-Latn-CS"/>
        </w:rPr>
      </w:pPr>
      <w:r w:rsidRPr="00A73A1F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val="ru-RU" w:eastAsia="sr-Latn-CS"/>
        </w:rPr>
        <w:t>ИЗМЕНУ И ДОПУНУ П Р А В И Л Н И КА</w:t>
      </w:r>
    </w:p>
    <w:p w:rsidR="00A7181F" w:rsidRPr="00A73A1F" w:rsidRDefault="00A7181F" w:rsidP="00A7181F">
      <w:pPr>
        <w:spacing w:before="0" w:after="0" w:line="240" w:lineRule="auto"/>
        <w:ind w:left="0" w:firstLine="0"/>
        <w:jc w:val="center"/>
        <w:rPr>
          <w:rFonts w:ascii="Times New Roman" w:eastAsia="Times New Roman" w:hAnsi="Times New Roman" w:cs="Times New Roman"/>
          <w:noProof w:val="0"/>
          <w:sz w:val="24"/>
          <w:szCs w:val="24"/>
          <w:lang w:val="ru-RU" w:eastAsia="sr-Latn-CS"/>
        </w:rPr>
      </w:pPr>
      <w:r w:rsidRPr="00A73A1F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val="ru-RU" w:eastAsia="sr-Latn-CS"/>
        </w:rPr>
        <w:t xml:space="preserve">О ОРГАНИЗАЦИЈИ И СИСТЕМАТИЗАЦИЈИ ПОСЛОВА </w:t>
      </w:r>
    </w:p>
    <w:p w:rsidR="00A7181F" w:rsidRDefault="00A7181F" w:rsidP="00A7181F">
      <w:pPr>
        <w:spacing w:before="0"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val="ru-RU" w:eastAsia="sr-Latn-CS"/>
        </w:rPr>
      </w:pPr>
      <w:r w:rsidRPr="00A73A1F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val="ru-RU" w:eastAsia="sr-Latn-CS"/>
        </w:rPr>
        <w:t>ЗДРАВСТВЕНОГ ЦЕНТРА ВРАЊЕ</w:t>
      </w:r>
      <w:r w:rsidR="00F037A8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val="ru-RU" w:eastAsia="sr-Latn-CS"/>
        </w:rPr>
        <w:t>,</w:t>
      </w:r>
      <w:r w:rsidRPr="00A73A1F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val="ru-RU" w:eastAsia="sr-Latn-CS"/>
        </w:rPr>
        <w:t xml:space="preserve"> </w:t>
      </w:r>
      <w:r w:rsidR="00584DBF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val="ru-RU" w:eastAsia="sr-Latn-CS"/>
        </w:rPr>
        <w:t xml:space="preserve"> </w:t>
      </w:r>
      <w:r w:rsidRPr="00A73A1F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val="ru-RU" w:eastAsia="sr-Latn-CS"/>
        </w:rPr>
        <w:t>бр.</w:t>
      </w:r>
      <w:r w:rsidR="00584DBF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val="ru-RU" w:eastAsia="sr-Latn-CS"/>
        </w:rPr>
        <w:t xml:space="preserve"> </w:t>
      </w:r>
      <w:r w:rsidR="00E74B3A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val="ru-RU" w:eastAsia="sr-Latn-CS"/>
        </w:rPr>
        <w:t>60</w:t>
      </w:r>
    </w:p>
    <w:p w:rsidR="00172374" w:rsidRDefault="00172374" w:rsidP="00A7181F">
      <w:pPr>
        <w:spacing w:before="0"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val="ru-RU" w:eastAsia="sr-Latn-CS"/>
        </w:rPr>
      </w:pPr>
    </w:p>
    <w:p w:rsidR="00F037A8" w:rsidRDefault="00F037A8" w:rsidP="00A7181F">
      <w:pPr>
        <w:spacing w:before="0"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val="ru-RU" w:eastAsia="sr-Latn-CS"/>
        </w:rPr>
      </w:pPr>
    </w:p>
    <w:p w:rsidR="00F037A8" w:rsidRPr="00A73A1F" w:rsidRDefault="00F037A8" w:rsidP="00A7181F">
      <w:pPr>
        <w:spacing w:before="0"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val="ru-RU" w:eastAsia="sr-Latn-CS"/>
        </w:rPr>
      </w:pPr>
      <w:r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val="ru-RU" w:eastAsia="sr-Latn-CS"/>
        </w:rPr>
        <w:t>Члан 1.</w:t>
      </w:r>
    </w:p>
    <w:p w:rsidR="003132CE" w:rsidRDefault="00A7181F" w:rsidP="001B5458">
      <w:pPr>
        <w:spacing w:before="0" w:after="0" w:line="240" w:lineRule="auto"/>
        <w:ind w:left="0" w:right="-19" w:firstLine="708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val="sr-Cyrl-RS" w:eastAsia="sr-Latn-CS"/>
        </w:rPr>
      </w:pPr>
      <w:r w:rsidRPr="00E75DBC">
        <w:rPr>
          <w:rFonts w:ascii="Times New Roman" w:eastAsia="Times New Roman" w:hAnsi="Times New Roman" w:cs="Times New Roman"/>
          <w:noProof w:val="0"/>
          <w:sz w:val="24"/>
          <w:szCs w:val="24"/>
          <w:lang w:val="sr-Latn-CS" w:eastAsia="sr-Latn-CS"/>
        </w:rPr>
        <w:t xml:space="preserve">У члану </w:t>
      </w:r>
      <w:r w:rsidR="00506DAC">
        <w:rPr>
          <w:rFonts w:ascii="Times New Roman" w:eastAsia="Times New Roman" w:hAnsi="Times New Roman" w:cs="Times New Roman"/>
          <w:noProof w:val="0"/>
          <w:sz w:val="24"/>
          <w:szCs w:val="24"/>
          <w:lang w:val="sr-Cyrl-RS" w:eastAsia="sr-Latn-CS"/>
        </w:rPr>
        <w:t>28</w:t>
      </w:r>
      <w:r w:rsidR="00E75DBC" w:rsidRPr="00E75DBC">
        <w:rPr>
          <w:rFonts w:ascii="Times New Roman" w:eastAsia="Times New Roman" w:hAnsi="Times New Roman" w:cs="Times New Roman"/>
          <w:noProof w:val="0"/>
          <w:sz w:val="24"/>
          <w:szCs w:val="24"/>
          <w:lang w:val="sr-Cyrl-RS" w:eastAsia="sr-Latn-CS"/>
        </w:rPr>
        <w:t>.</w:t>
      </w:r>
      <w:r w:rsidR="00E75DBC" w:rsidRPr="00E75DBC">
        <w:rPr>
          <w:rFonts w:ascii="Times New Roman" w:eastAsia="Times New Roman" w:hAnsi="Times New Roman" w:cs="Times New Roman"/>
          <w:noProof w:val="0"/>
          <w:sz w:val="24"/>
          <w:szCs w:val="24"/>
          <w:lang w:val="sr-Latn-CS" w:eastAsia="sr-Latn-CS"/>
        </w:rPr>
        <w:t xml:space="preserve"> </w:t>
      </w:r>
      <w:r w:rsidR="00E75DBC" w:rsidRPr="00E75DBC">
        <w:rPr>
          <w:rFonts w:ascii="Times New Roman" w:eastAsia="Times New Roman" w:hAnsi="Times New Roman" w:cs="Times New Roman"/>
          <w:noProof w:val="0"/>
          <w:sz w:val="24"/>
          <w:szCs w:val="24"/>
          <w:lang w:val="sr-Cyrl-RS" w:eastAsia="sr-Latn-CS"/>
        </w:rPr>
        <w:t>тачка 3.</w:t>
      </w:r>
      <w:r w:rsidRPr="00E75DBC">
        <w:rPr>
          <w:rFonts w:ascii="Times New Roman" w:eastAsia="Times New Roman" w:hAnsi="Times New Roman" w:cs="Times New Roman"/>
          <w:noProof w:val="0"/>
          <w:sz w:val="24"/>
          <w:szCs w:val="24"/>
          <w:lang w:val="sr-Latn-CS" w:eastAsia="sr-Latn-CS"/>
        </w:rPr>
        <w:t xml:space="preserve"> Правил</w:t>
      </w:r>
      <w:r w:rsidR="00E75DBC" w:rsidRPr="00E75DBC">
        <w:rPr>
          <w:rFonts w:ascii="Times New Roman" w:eastAsia="Times New Roman" w:hAnsi="Times New Roman" w:cs="Times New Roman"/>
          <w:noProof w:val="0"/>
          <w:sz w:val="24"/>
          <w:szCs w:val="24"/>
          <w:lang w:val="sr-Latn-CS" w:eastAsia="sr-Latn-CS"/>
        </w:rPr>
        <w:t xml:space="preserve">ника о </w:t>
      </w:r>
      <w:r w:rsidR="00E75DBC" w:rsidRPr="00E75DBC">
        <w:rPr>
          <w:rFonts w:ascii="Times New Roman" w:eastAsia="Times New Roman" w:hAnsi="Times New Roman" w:cs="Times New Roman"/>
          <w:noProof w:val="0"/>
          <w:sz w:val="24"/>
          <w:szCs w:val="24"/>
          <w:lang w:val="sr-Cyrl-RS" w:eastAsia="sr-Latn-CS"/>
        </w:rPr>
        <w:t xml:space="preserve">организацији и </w:t>
      </w:r>
      <w:r w:rsidR="00E75DBC" w:rsidRPr="00E75DBC">
        <w:rPr>
          <w:rFonts w:ascii="Times New Roman" w:eastAsia="Times New Roman" w:hAnsi="Times New Roman" w:cs="Times New Roman"/>
          <w:noProof w:val="0"/>
          <w:sz w:val="24"/>
          <w:szCs w:val="24"/>
          <w:lang w:val="sr-Latn-CS" w:eastAsia="sr-Latn-CS"/>
        </w:rPr>
        <w:t>систематизацији послова З</w:t>
      </w:r>
      <w:r w:rsidRPr="00E75DBC">
        <w:rPr>
          <w:rFonts w:ascii="Times New Roman" w:eastAsia="Times New Roman" w:hAnsi="Times New Roman" w:cs="Times New Roman"/>
          <w:noProof w:val="0"/>
          <w:sz w:val="24"/>
          <w:szCs w:val="24"/>
          <w:lang w:val="sr-Latn-CS" w:eastAsia="sr-Latn-CS"/>
        </w:rPr>
        <w:t>дравственог центра Врање бр. 01-</w:t>
      </w:r>
      <w:r w:rsidR="00E75DBC" w:rsidRPr="00E75DBC">
        <w:rPr>
          <w:rFonts w:ascii="Times New Roman" w:eastAsia="Times New Roman" w:hAnsi="Times New Roman" w:cs="Times New Roman"/>
          <w:noProof w:val="0"/>
          <w:sz w:val="24"/>
          <w:szCs w:val="24"/>
          <w:lang w:val="sr-Cyrl-RS" w:eastAsia="sr-Latn-CS"/>
        </w:rPr>
        <w:t>5177</w:t>
      </w:r>
      <w:r w:rsidRPr="00E75DBC">
        <w:rPr>
          <w:rFonts w:ascii="Times New Roman" w:eastAsia="Times New Roman" w:hAnsi="Times New Roman" w:cs="Times New Roman"/>
          <w:noProof w:val="0"/>
          <w:sz w:val="24"/>
          <w:szCs w:val="24"/>
          <w:lang w:val="sr-Latn-CS" w:eastAsia="sr-Latn-CS"/>
        </w:rPr>
        <w:t xml:space="preserve"> од </w:t>
      </w:r>
      <w:r w:rsidR="00E75DBC" w:rsidRPr="00E75DBC">
        <w:rPr>
          <w:rFonts w:ascii="Times New Roman" w:eastAsia="Times New Roman" w:hAnsi="Times New Roman" w:cs="Times New Roman"/>
          <w:noProof w:val="0"/>
          <w:sz w:val="24"/>
          <w:szCs w:val="24"/>
          <w:lang w:val="sr-Cyrl-RS" w:eastAsia="sr-Latn-CS"/>
        </w:rPr>
        <w:t>15.08.2019</w:t>
      </w:r>
      <w:r w:rsidRPr="00E75DBC">
        <w:rPr>
          <w:rFonts w:ascii="Times New Roman" w:eastAsia="Times New Roman" w:hAnsi="Times New Roman" w:cs="Times New Roman"/>
          <w:noProof w:val="0"/>
          <w:sz w:val="24"/>
          <w:szCs w:val="24"/>
          <w:lang w:val="sr-Latn-CS" w:eastAsia="sr-Latn-CS"/>
        </w:rPr>
        <w:t xml:space="preserve">. године, на страни </w:t>
      </w:r>
      <w:r w:rsidR="00F037A8">
        <w:rPr>
          <w:rFonts w:ascii="Times New Roman" w:eastAsia="Times New Roman" w:hAnsi="Times New Roman" w:cs="Times New Roman"/>
          <w:noProof w:val="0"/>
          <w:sz w:val="24"/>
          <w:szCs w:val="24"/>
          <w:lang w:val="sr-Cyrl-RS" w:eastAsia="sr-Latn-CS"/>
        </w:rPr>
        <w:t>на ст</w:t>
      </w:r>
      <w:r w:rsidR="000460DF">
        <w:rPr>
          <w:rFonts w:ascii="Times New Roman" w:eastAsia="Times New Roman" w:hAnsi="Times New Roman" w:cs="Times New Roman"/>
          <w:noProof w:val="0"/>
          <w:sz w:val="24"/>
          <w:szCs w:val="24"/>
          <w:lang w:val="sr-Cyrl-RS" w:eastAsia="sr-Latn-CS"/>
        </w:rPr>
        <w:t xml:space="preserve">рани 293. у Одсеку физичког обезбеђења и противпожарне заштите, врши се измена тачке 26. </w:t>
      </w:r>
      <w:r w:rsidR="00110571">
        <w:rPr>
          <w:rFonts w:ascii="Times New Roman" w:eastAsia="Times New Roman" w:hAnsi="Times New Roman" w:cs="Times New Roman"/>
          <w:noProof w:val="0"/>
          <w:sz w:val="24"/>
          <w:szCs w:val="24"/>
          <w:lang w:val="sr-Cyrl-RS" w:eastAsia="sr-Latn-CS"/>
        </w:rPr>
        <w:t xml:space="preserve"> и тачке 27.</w:t>
      </w:r>
      <w:r w:rsidR="00F037A8">
        <w:rPr>
          <w:rFonts w:ascii="Times New Roman" w:eastAsia="Times New Roman" w:hAnsi="Times New Roman" w:cs="Times New Roman"/>
          <w:noProof w:val="0"/>
          <w:sz w:val="24"/>
          <w:szCs w:val="24"/>
          <w:lang w:val="sr-Cyrl-RS" w:eastAsia="sr-Latn-CS"/>
        </w:rPr>
        <w:t>– назив радног места</w:t>
      </w:r>
      <w:r w:rsidR="00110571">
        <w:rPr>
          <w:rFonts w:ascii="Times New Roman" w:eastAsia="Times New Roman" w:hAnsi="Times New Roman" w:cs="Times New Roman"/>
          <w:noProof w:val="0"/>
          <w:sz w:val="24"/>
          <w:szCs w:val="24"/>
          <w:lang w:val="sr-Cyrl-RS" w:eastAsia="sr-Latn-CS"/>
        </w:rPr>
        <w:t xml:space="preserve"> и </w:t>
      </w:r>
      <w:r w:rsidR="00F037A8">
        <w:rPr>
          <w:rFonts w:ascii="Times New Roman" w:eastAsia="Times New Roman" w:hAnsi="Times New Roman" w:cs="Times New Roman"/>
          <w:noProof w:val="0"/>
          <w:sz w:val="24"/>
          <w:szCs w:val="24"/>
          <w:lang w:val="sr-Cyrl-RS" w:eastAsia="sr-Latn-CS"/>
        </w:rPr>
        <w:t xml:space="preserve"> опис посла</w:t>
      </w:r>
      <w:r w:rsidR="00110571">
        <w:rPr>
          <w:rFonts w:ascii="Times New Roman" w:eastAsia="Times New Roman" w:hAnsi="Times New Roman" w:cs="Times New Roman"/>
          <w:noProof w:val="0"/>
          <w:sz w:val="24"/>
          <w:szCs w:val="24"/>
          <w:lang w:val="sr-Cyrl-RS" w:eastAsia="sr-Latn-CS"/>
        </w:rPr>
        <w:t xml:space="preserve"> са овлашћењима, и додатна знања за обављање послова службеника обезбеђења, и то</w:t>
      </w:r>
      <w:r w:rsidR="00F037A8">
        <w:rPr>
          <w:rFonts w:ascii="Times New Roman" w:eastAsia="Times New Roman" w:hAnsi="Times New Roman" w:cs="Times New Roman"/>
          <w:noProof w:val="0"/>
          <w:sz w:val="24"/>
          <w:szCs w:val="24"/>
          <w:lang w:val="sr-Cyrl-RS" w:eastAsia="sr-Latn-CS"/>
        </w:rPr>
        <w:t>:</w:t>
      </w:r>
      <w:r w:rsidR="00110571">
        <w:rPr>
          <w:rFonts w:ascii="Times New Roman" w:eastAsia="Times New Roman" w:hAnsi="Times New Roman" w:cs="Times New Roman"/>
          <w:noProof w:val="0"/>
          <w:sz w:val="24"/>
          <w:szCs w:val="24"/>
          <w:lang w:val="sr-Cyrl-RS" w:eastAsia="sr-Latn-CS"/>
        </w:rPr>
        <w:t xml:space="preserve"> </w:t>
      </w:r>
    </w:p>
    <w:p w:rsidR="00F5380A" w:rsidRDefault="00F5380A" w:rsidP="001B5458">
      <w:pPr>
        <w:spacing w:before="0" w:after="0" w:line="240" w:lineRule="auto"/>
        <w:ind w:left="0" w:right="-19" w:firstLine="708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val="sr-Cyrl-RS" w:eastAsia="sr-Latn-CS"/>
        </w:rPr>
      </w:pPr>
    </w:p>
    <w:p w:rsidR="00110571" w:rsidRDefault="00110571" w:rsidP="00E75DBC">
      <w:pPr>
        <w:spacing w:before="0" w:after="0" w:line="240" w:lineRule="auto"/>
        <w:ind w:left="0" w:right="-19" w:firstLine="708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val="sr-Cyrl-RS" w:eastAsia="sr-Latn-CS"/>
        </w:rPr>
      </w:pPr>
      <w:r>
        <w:rPr>
          <w:rFonts w:ascii="Times New Roman" w:eastAsia="Times New Roman" w:hAnsi="Times New Roman" w:cs="Times New Roman"/>
          <w:noProof w:val="0"/>
          <w:sz w:val="24"/>
          <w:szCs w:val="24"/>
          <w:lang w:val="sr-Cyrl-RS" w:eastAsia="sr-Latn-CS"/>
        </w:rPr>
        <w:t>Тачка 26:</w:t>
      </w:r>
    </w:p>
    <w:tbl>
      <w:tblPr>
        <w:tblW w:w="9687" w:type="dxa"/>
        <w:tblInd w:w="-43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5"/>
        <w:gridCol w:w="7882"/>
      </w:tblGrid>
      <w:tr w:rsidR="00DE6B18" w:rsidRPr="00E1142A" w:rsidTr="006F5881">
        <w:trPr>
          <w:trHeight w:val="870"/>
        </w:trPr>
        <w:tc>
          <w:tcPr>
            <w:tcW w:w="1805" w:type="dxa"/>
          </w:tcPr>
          <w:p w:rsidR="00DE6B18" w:rsidRPr="00E1142A" w:rsidRDefault="00DE6B18" w:rsidP="003132CE">
            <w:pPr>
              <w:spacing w:after="0" w:line="240" w:lineRule="auto"/>
              <w:ind w:left="0"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DE6B18" w:rsidRPr="00E1142A" w:rsidRDefault="00DE6B18" w:rsidP="00A5165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882" w:type="dxa"/>
            <w:vAlign w:val="center"/>
          </w:tcPr>
          <w:p w:rsidR="006F5881" w:rsidRDefault="00DE6B18" w:rsidP="00A51658">
            <w:pPr>
              <w:pStyle w:val="Default"/>
              <w:rPr>
                <w:b/>
                <w:lang w:val="sr-Cyrl-RS" w:eastAsia="sr-Latn-CS"/>
              </w:rPr>
            </w:pPr>
            <w:r w:rsidRPr="00DE6B18">
              <w:rPr>
                <w:b/>
                <w:lang w:val="sr-Cyrl-RS" w:eastAsia="sr-Latn-CS"/>
              </w:rPr>
              <w:t>Радник обезбеђења са оружјем/стражар</w:t>
            </w:r>
            <w:r w:rsidR="006F5881">
              <w:rPr>
                <w:b/>
                <w:lang w:val="sr-Cyrl-RS" w:eastAsia="sr-Latn-CS"/>
              </w:rPr>
              <w:t xml:space="preserve"> –</w:t>
            </w:r>
          </w:p>
          <w:p w:rsidR="006F5881" w:rsidRPr="006F5881" w:rsidRDefault="006F5881" w:rsidP="00A51658">
            <w:pPr>
              <w:pStyle w:val="Default"/>
              <w:rPr>
                <w:b/>
                <w:lang w:val="sr-Cyrl-RS" w:eastAsia="sr-Latn-CS"/>
              </w:rPr>
            </w:pPr>
            <w:r>
              <w:rPr>
                <w:b/>
                <w:lang w:val="sr-Cyrl-RS" w:eastAsia="sr-Latn-CS"/>
              </w:rPr>
              <w:t xml:space="preserve">Службеник обезбеђења са оружјем </w:t>
            </w:r>
          </w:p>
        </w:tc>
      </w:tr>
      <w:tr w:rsidR="00DE6B18" w:rsidRPr="00E1142A" w:rsidTr="00F1364F">
        <w:trPr>
          <w:trHeight w:val="413"/>
        </w:trPr>
        <w:tc>
          <w:tcPr>
            <w:tcW w:w="1805" w:type="dxa"/>
          </w:tcPr>
          <w:p w:rsidR="00DE6B18" w:rsidRPr="00E1142A" w:rsidRDefault="00DE6B18" w:rsidP="007D07F8">
            <w:pPr>
              <w:spacing w:after="0" w:line="240" w:lineRule="auto"/>
              <w:ind w:left="38"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7882" w:type="dxa"/>
          </w:tcPr>
          <w:p w:rsidR="00DE6B18" w:rsidRPr="00B26D2B" w:rsidRDefault="00B26D2B" w:rsidP="00A51658">
            <w:pPr>
              <w:pStyle w:val="Default"/>
              <w:rPr>
                <w:b/>
              </w:rPr>
            </w:pPr>
            <w:r w:rsidRPr="00B26D2B">
              <w:rPr>
                <w:b/>
                <w:color w:val="333333"/>
                <w:shd w:val="clear" w:color="auto" w:fill="FFFFFF"/>
              </w:rPr>
              <w:t>G051400</w:t>
            </w:r>
          </w:p>
        </w:tc>
      </w:tr>
      <w:tr w:rsidR="00DE6B18" w:rsidRPr="00E1142A" w:rsidTr="00677926">
        <w:trPr>
          <w:trHeight w:val="488"/>
        </w:trPr>
        <w:tc>
          <w:tcPr>
            <w:tcW w:w="1805" w:type="dxa"/>
          </w:tcPr>
          <w:p w:rsidR="00DE6B18" w:rsidRPr="00E1142A" w:rsidRDefault="00DE6B18" w:rsidP="00A5165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E6B18" w:rsidRPr="00E1142A" w:rsidRDefault="00DE6B18" w:rsidP="00A5165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E6B18" w:rsidRPr="00E1142A" w:rsidRDefault="00DE6B18" w:rsidP="00A5165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E6B18" w:rsidRPr="007D07F8" w:rsidRDefault="00DE6B18" w:rsidP="005F4307">
            <w:pPr>
              <w:spacing w:after="0" w:line="240" w:lineRule="auto"/>
              <w:ind w:left="38" w:firstLine="0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 опис посла</w:t>
            </w:r>
            <w:r w:rsidR="007D07F8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 xml:space="preserve"> са овлашћењима</w:t>
            </w:r>
          </w:p>
        </w:tc>
        <w:tc>
          <w:tcPr>
            <w:tcW w:w="7882" w:type="dxa"/>
          </w:tcPr>
          <w:p w:rsidR="007D07F8" w:rsidRPr="00F037A8" w:rsidRDefault="007D07F8" w:rsidP="007D07F8">
            <w:pPr>
              <w:spacing w:before="0" w:after="0" w:line="240" w:lineRule="auto"/>
              <w:ind w:left="0" w:right="-19" w:firstLine="708"/>
              <w:jc w:val="both"/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</w:pPr>
            <w:r w:rsidRPr="00F037A8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  <w:t>Опис посла:</w:t>
            </w:r>
          </w:p>
          <w:p w:rsidR="007D07F8" w:rsidRPr="00F037A8" w:rsidRDefault="007D07F8" w:rsidP="007D07F8">
            <w:pPr>
              <w:spacing w:before="0" w:after="0" w:line="240" w:lineRule="auto"/>
              <w:ind w:left="0" w:right="-19" w:firstLine="0"/>
              <w:jc w:val="both"/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</w:pPr>
            <w:r w:rsidRPr="00F037A8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  <w:t>- утврђује идентитет и разлоге доласка странк</w:t>
            </w:r>
            <w:r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  <w:t>е</w:t>
            </w:r>
            <w:r w:rsidRPr="00F037A8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  <w:t xml:space="preserve"> у објекат;</w:t>
            </w:r>
          </w:p>
          <w:p w:rsidR="007D07F8" w:rsidRPr="00F037A8" w:rsidRDefault="007D07F8" w:rsidP="007D07F8">
            <w:pPr>
              <w:spacing w:before="0" w:after="0" w:line="240" w:lineRule="auto"/>
              <w:ind w:left="0" w:right="-19" w:firstLine="0"/>
              <w:jc w:val="both"/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</w:pPr>
            <w:r w:rsidRPr="00F037A8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  <w:t>- води евиденцију о уласку и изласку из објекта;</w:t>
            </w:r>
          </w:p>
          <w:p w:rsidR="007D07F8" w:rsidRPr="00F037A8" w:rsidRDefault="007D07F8" w:rsidP="007D07F8">
            <w:pPr>
              <w:spacing w:before="0" w:after="0" w:line="240" w:lineRule="auto"/>
              <w:ind w:left="0" w:right="-19" w:firstLine="0"/>
              <w:jc w:val="both"/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</w:pPr>
            <w:r w:rsidRPr="00F037A8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  <w:t>- забрањује улазак у зграду лица са оружјем, опасним оружјем, под дејством алкохола или других омамљивих средстава;</w:t>
            </w:r>
          </w:p>
          <w:p w:rsidR="007D07F8" w:rsidRPr="00F037A8" w:rsidRDefault="007D07F8" w:rsidP="007D07F8">
            <w:pPr>
              <w:spacing w:before="0" w:after="0" w:line="240" w:lineRule="auto"/>
              <w:ind w:left="0" w:right="-19" w:firstLine="0"/>
              <w:jc w:val="both"/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</w:pPr>
            <w:r w:rsidRPr="00F037A8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  <w:t>- забрањује неовлашћеном лицу улаз у објекат ван радног времена, а у радно време улаз у одређене просторије;</w:t>
            </w:r>
          </w:p>
          <w:p w:rsidR="007D07F8" w:rsidRPr="00F037A8" w:rsidRDefault="007D07F8" w:rsidP="007D07F8">
            <w:pPr>
              <w:spacing w:before="0" w:after="0" w:line="240" w:lineRule="auto"/>
              <w:ind w:left="0" w:right="-19" w:firstLine="0"/>
              <w:jc w:val="both"/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</w:pPr>
            <w:r w:rsidRPr="00F037A8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  <w:t>- удаљава из зграде лице које се не придржава његове забране;</w:t>
            </w:r>
          </w:p>
          <w:p w:rsidR="007D07F8" w:rsidRDefault="007D07F8" w:rsidP="007D07F8">
            <w:pPr>
              <w:spacing w:before="0" w:after="0" w:line="240" w:lineRule="auto"/>
              <w:ind w:left="0" w:right="-19" w:firstLine="0"/>
              <w:jc w:val="both"/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</w:pPr>
            <w:r w:rsidRPr="00F037A8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  <w:t>- удаљава из зграде лице које омета ред и мир;</w:t>
            </w:r>
          </w:p>
          <w:p w:rsidR="007D07F8" w:rsidRPr="00F037A8" w:rsidRDefault="007D07F8" w:rsidP="007D07F8">
            <w:pPr>
              <w:spacing w:before="0" w:after="0" w:line="240" w:lineRule="auto"/>
              <w:ind w:left="0" w:right="-19" w:firstLine="0"/>
              <w:jc w:val="both"/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  <w:t>- удаљава лице које угрожава штићени објекат;</w:t>
            </w:r>
          </w:p>
          <w:p w:rsidR="007D07F8" w:rsidRDefault="007D07F8" w:rsidP="007D07F8">
            <w:pPr>
              <w:spacing w:before="0" w:after="0" w:line="240" w:lineRule="auto"/>
              <w:ind w:left="0" w:right="-19" w:firstLine="0"/>
              <w:jc w:val="both"/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</w:pPr>
            <w:r w:rsidRPr="00F037A8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  <w:t xml:space="preserve">- </w:t>
            </w:r>
            <w:r w:rsidR="00DD5097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  <w:t xml:space="preserve">привремено </w:t>
            </w:r>
            <w:r w:rsidRPr="00F037A8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  <w:t>задржава лице затечено у вршењу кривичног дел</w:t>
            </w:r>
            <w:r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  <w:t>а</w:t>
            </w:r>
            <w:r w:rsidRPr="00F037A8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  <w:t xml:space="preserve"> за које се гони по службеној дужности и о томе обавести полицију;</w:t>
            </w:r>
          </w:p>
          <w:p w:rsidR="007D07F8" w:rsidRDefault="007D07F8" w:rsidP="007D07F8">
            <w:pPr>
              <w:spacing w:before="0" w:after="0" w:line="240" w:lineRule="auto"/>
              <w:ind w:left="0" w:right="-19" w:firstLine="0"/>
              <w:jc w:val="both"/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  <w:t>-</w:t>
            </w:r>
            <w:r w:rsidR="00DD5097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  <w:t xml:space="preserve"> привремено</w:t>
            </w:r>
            <w:r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  <w:t xml:space="preserve"> задржва лице затечено у вршењу прекршаја са елементима насиља;</w:t>
            </w:r>
          </w:p>
          <w:p w:rsidR="007D07F8" w:rsidRDefault="007D07F8" w:rsidP="007D07F8">
            <w:pPr>
              <w:spacing w:before="0" w:after="0" w:line="240" w:lineRule="auto"/>
              <w:ind w:left="0" w:right="-19" w:firstLine="0"/>
              <w:jc w:val="both"/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  <w:t xml:space="preserve">- </w:t>
            </w:r>
            <w:r w:rsidR="00DD5097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  <w:t xml:space="preserve">привремено </w:t>
            </w:r>
            <w:r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  <w:t xml:space="preserve">задржава лице које код себе има предмете који  могу послужити као доказ у кривичном и прекршајном поступку, односно за напад или самоповређивање. </w:t>
            </w:r>
          </w:p>
          <w:p w:rsidR="007D07F8" w:rsidRDefault="003132CE" w:rsidP="007D07F8">
            <w:pPr>
              <w:spacing w:before="0" w:after="0" w:line="240" w:lineRule="auto"/>
              <w:ind w:left="0" w:right="-19" w:firstLine="0"/>
              <w:jc w:val="both"/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  <w:t>- о</w:t>
            </w:r>
            <w:r w:rsidR="007D07F8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  <w:t xml:space="preserve"> привременом задржавању лица службеник одмах обавештава полицију и лице задржава до доласка полиције.</w:t>
            </w:r>
          </w:p>
          <w:p w:rsidR="007D07F8" w:rsidRPr="00F037A8" w:rsidRDefault="007D07F8" w:rsidP="007D07F8">
            <w:pPr>
              <w:spacing w:before="0" w:after="0" w:line="240" w:lineRule="auto"/>
              <w:ind w:left="0" w:right="-19" w:firstLine="0"/>
              <w:jc w:val="both"/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</w:pPr>
            <w:r w:rsidRPr="00F037A8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  <w:t>- одузима ствари од лица која у објекат уносе предмете којима би се могла угрозити безбедност лица и им</w:t>
            </w:r>
            <w:bookmarkStart w:id="0" w:name="_GoBack"/>
            <w:bookmarkEnd w:id="0"/>
            <w:r w:rsidRPr="00F037A8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  <w:t>овине</w:t>
            </w:r>
            <w:r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  <w:t>, чије је одузимање неопходно за заштиту опште безбедности</w:t>
            </w:r>
            <w:r w:rsidRPr="00F037A8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  <w:t>;</w:t>
            </w:r>
          </w:p>
          <w:p w:rsidR="007D07F8" w:rsidRPr="00F037A8" w:rsidRDefault="007D07F8" w:rsidP="007D07F8">
            <w:pPr>
              <w:spacing w:before="0" w:after="0" w:line="240" w:lineRule="auto"/>
              <w:ind w:left="0" w:right="-19" w:firstLine="0"/>
              <w:jc w:val="both"/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</w:pPr>
            <w:r w:rsidRPr="00F037A8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  <w:t>- штити лица и имовину у објекту;</w:t>
            </w:r>
          </w:p>
          <w:p w:rsidR="007D07F8" w:rsidRPr="00F037A8" w:rsidRDefault="007D07F8" w:rsidP="007D07F8">
            <w:pPr>
              <w:spacing w:before="0" w:after="0" w:line="240" w:lineRule="auto"/>
              <w:ind w:left="0" w:right="-19" w:firstLine="0"/>
              <w:jc w:val="both"/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</w:pPr>
            <w:r w:rsidRPr="00F037A8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  <w:t>- стара се о исправности и правилном чувању оружја и уређаја за детекцију;</w:t>
            </w:r>
          </w:p>
          <w:p w:rsidR="007D07F8" w:rsidRPr="00F037A8" w:rsidRDefault="007D07F8" w:rsidP="007D07F8">
            <w:pPr>
              <w:spacing w:before="0" w:after="0" w:line="240" w:lineRule="auto"/>
              <w:ind w:left="0" w:right="-19" w:firstLine="0"/>
              <w:jc w:val="both"/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</w:pPr>
            <w:r w:rsidRPr="00F037A8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  <w:t>- контролише и на</w:t>
            </w:r>
            <w:r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  <w:t>дз</w:t>
            </w:r>
            <w:r w:rsidRPr="00F037A8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  <w:t>ире рад техничких система обезбеђења</w:t>
            </w:r>
          </w:p>
          <w:p w:rsidR="007D07F8" w:rsidRPr="00F037A8" w:rsidRDefault="007D07F8" w:rsidP="007D07F8">
            <w:pPr>
              <w:spacing w:before="0" w:after="0" w:line="240" w:lineRule="auto"/>
              <w:ind w:left="0" w:right="-19" w:firstLine="0"/>
              <w:jc w:val="both"/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</w:pPr>
            <w:r w:rsidRPr="00F037A8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  <w:t xml:space="preserve">- за време вршења послова физичке заштите, службеник обезбеђења  је овлашћен да: </w:t>
            </w:r>
          </w:p>
          <w:p w:rsidR="001B5458" w:rsidRDefault="007D07F8" w:rsidP="007D07F8">
            <w:pPr>
              <w:spacing w:before="0" w:after="0" w:line="240" w:lineRule="auto"/>
              <w:ind w:left="0" w:right="-19" w:firstLine="0"/>
              <w:jc w:val="both"/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</w:pPr>
            <w:r w:rsidRPr="00F037A8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  <w:t xml:space="preserve">   </w:t>
            </w:r>
            <w:r w:rsidRPr="00F037A8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  <w:tab/>
              <w:t xml:space="preserve">- </w:t>
            </w:r>
            <w:r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  <w:t>и</w:t>
            </w:r>
            <w:r w:rsidRPr="00F037A8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  <w:t xml:space="preserve">зда упозорење или наређење лицу, или забрани лицу улазак и боравак у </w:t>
            </w:r>
          </w:p>
          <w:p w:rsidR="007D07F8" w:rsidRPr="00F037A8" w:rsidRDefault="001B5458" w:rsidP="007D07F8">
            <w:pPr>
              <w:spacing w:before="0" w:after="0" w:line="240" w:lineRule="auto"/>
              <w:ind w:left="0" w:right="-19" w:firstLine="0"/>
              <w:jc w:val="both"/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  <w:t xml:space="preserve">                 </w:t>
            </w:r>
            <w:r w:rsidR="007D07F8" w:rsidRPr="00F037A8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  <w:t>штићеном објекту;</w:t>
            </w:r>
          </w:p>
          <w:p w:rsidR="007D07F8" w:rsidRPr="00F037A8" w:rsidRDefault="007D07F8" w:rsidP="007D07F8">
            <w:pPr>
              <w:spacing w:before="0" w:after="0" w:line="240" w:lineRule="auto"/>
              <w:ind w:left="0" w:right="-19" w:firstLine="0"/>
              <w:jc w:val="both"/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</w:pPr>
            <w:r w:rsidRPr="00F037A8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  <w:lastRenderedPageBreak/>
              <w:tab/>
              <w:t>- провери идентитет лица;</w:t>
            </w:r>
          </w:p>
          <w:p w:rsidR="007D07F8" w:rsidRPr="00F037A8" w:rsidRDefault="007D07F8" w:rsidP="007D07F8">
            <w:pPr>
              <w:spacing w:before="0" w:after="0" w:line="240" w:lineRule="auto"/>
              <w:ind w:left="0" w:right="-19" w:firstLine="0"/>
              <w:jc w:val="both"/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</w:pPr>
            <w:r w:rsidRPr="00F037A8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  <w:tab/>
              <w:t>-</w:t>
            </w:r>
            <w:r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  <w:t xml:space="preserve"> </w:t>
            </w:r>
            <w:r w:rsidRPr="00F037A8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  <w:t>заустави и прегледа лице, предмете или превозно средство;</w:t>
            </w:r>
          </w:p>
          <w:p w:rsidR="007D07F8" w:rsidRPr="00F037A8" w:rsidRDefault="007D07F8" w:rsidP="007D07F8">
            <w:pPr>
              <w:spacing w:before="0" w:after="0" w:line="240" w:lineRule="auto"/>
              <w:ind w:left="0" w:right="-19" w:firstLine="0"/>
              <w:jc w:val="both"/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</w:pPr>
            <w:r w:rsidRPr="00F037A8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  <w:tab/>
              <w:t>-</w:t>
            </w:r>
            <w:r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  <w:t xml:space="preserve"> </w:t>
            </w:r>
            <w:r w:rsidRPr="00F037A8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  <w:t>привремено одузме предмете;</w:t>
            </w:r>
          </w:p>
          <w:p w:rsidR="007D07F8" w:rsidRPr="00F037A8" w:rsidRDefault="007D07F8" w:rsidP="007D07F8">
            <w:pPr>
              <w:spacing w:before="0" w:after="0" w:line="240" w:lineRule="auto"/>
              <w:ind w:left="0" w:right="-19" w:firstLine="0"/>
              <w:jc w:val="both"/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</w:pPr>
            <w:r w:rsidRPr="00F037A8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  <w:tab/>
              <w:t xml:space="preserve">- привремено задржи лице </w:t>
            </w:r>
          </w:p>
          <w:p w:rsidR="007D07F8" w:rsidRPr="00F037A8" w:rsidRDefault="007D07F8" w:rsidP="007D07F8">
            <w:pPr>
              <w:spacing w:before="0" w:after="0" w:line="240" w:lineRule="auto"/>
              <w:ind w:left="0" w:right="-19" w:firstLine="0"/>
              <w:jc w:val="both"/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</w:pPr>
            <w:r w:rsidRPr="00F037A8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  <w:tab/>
              <w:t xml:space="preserve">- употреби следећа средства принуде под условима утврђеним законом, и то: </w:t>
            </w:r>
          </w:p>
          <w:p w:rsidR="007D07F8" w:rsidRPr="00F037A8" w:rsidRDefault="007D07F8" w:rsidP="007D07F8">
            <w:pPr>
              <w:spacing w:before="0" w:after="0" w:line="240" w:lineRule="auto"/>
              <w:ind w:left="0" w:right="-19" w:firstLine="0"/>
              <w:jc w:val="both"/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</w:pPr>
            <w:r w:rsidRPr="00F037A8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  <w:tab/>
            </w:r>
            <w:r w:rsidRPr="00F037A8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  <w:tab/>
            </w:r>
            <w:r w:rsidRPr="00F037A8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  <w:tab/>
              <w:t>- средства за везивање,</w:t>
            </w:r>
          </w:p>
          <w:p w:rsidR="007D07F8" w:rsidRPr="00F037A8" w:rsidRDefault="007D07F8" w:rsidP="007D07F8">
            <w:pPr>
              <w:spacing w:before="0" w:after="0" w:line="240" w:lineRule="auto"/>
              <w:ind w:left="0" w:right="-19" w:firstLine="0"/>
              <w:jc w:val="both"/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</w:pPr>
            <w:r w:rsidRPr="00F037A8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  <w:tab/>
            </w:r>
            <w:r w:rsidRPr="00F037A8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  <w:tab/>
            </w:r>
            <w:r w:rsidRPr="00F037A8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  <w:tab/>
              <w:t>- физичку снагу,</w:t>
            </w:r>
          </w:p>
          <w:p w:rsidR="007D07F8" w:rsidRPr="00F037A8" w:rsidRDefault="007D07F8" w:rsidP="007D07F8">
            <w:pPr>
              <w:spacing w:before="0" w:after="0" w:line="240" w:lineRule="auto"/>
              <w:ind w:left="0" w:right="-19" w:firstLine="0"/>
              <w:jc w:val="both"/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</w:pPr>
            <w:r w:rsidRPr="00F037A8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  <w:tab/>
            </w:r>
            <w:r w:rsidRPr="00F037A8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  <w:tab/>
            </w:r>
            <w:r w:rsidRPr="00F037A8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  <w:tab/>
              <w:t>- гасни спреј</w:t>
            </w:r>
          </w:p>
          <w:p w:rsidR="007D07F8" w:rsidRPr="00F037A8" w:rsidRDefault="007D07F8" w:rsidP="007D07F8">
            <w:pPr>
              <w:spacing w:before="0" w:after="0" w:line="240" w:lineRule="auto"/>
              <w:ind w:left="0" w:right="-19" w:firstLine="0"/>
              <w:jc w:val="both"/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</w:pPr>
            <w:r w:rsidRPr="00F037A8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  <w:tab/>
            </w:r>
            <w:r w:rsidRPr="00F037A8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  <w:tab/>
            </w:r>
            <w:r w:rsidRPr="00F037A8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  <w:tab/>
              <w:t>- посебно дресиранеопсе</w:t>
            </w:r>
          </w:p>
          <w:p w:rsidR="007D07F8" w:rsidRDefault="007D07F8" w:rsidP="007D07F8">
            <w:pPr>
              <w:spacing w:before="0" w:after="0" w:line="240" w:lineRule="auto"/>
              <w:ind w:left="0" w:right="-19" w:firstLine="0"/>
              <w:jc w:val="both"/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</w:pPr>
            <w:r w:rsidRPr="00F037A8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  <w:tab/>
            </w:r>
            <w:r w:rsidRPr="00F037A8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  <w:tab/>
            </w:r>
            <w:r w:rsidRPr="00F037A8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  <w:tab/>
            </w:r>
            <w:r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  <w:t>- ватрено оружје,</w:t>
            </w:r>
          </w:p>
          <w:p w:rsidR="007D07F8" w:rsidRDefault="007D07F8" w:rsidP="007D07F8">
            <w:pPr>
              <w:spacing w:before="0" w:after="0" w:line="240" w:lineRule="auto"/>
              <w:ind w:left="0" w:right="-19" w:firstLine="0"/>
              <w:jc w:val="both"/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  <w:t xml:space="preserve">- При обављању послова физичке заштите са оружјем, </w:t>
            </w:r>
            <w:r w:rsidR="003132CE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  <w:t>раднику</w:t>
            </w:r>
            <w:r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  <w:t xml:space="preserve"> обезбеђења дозвољено је да употреби ватрено оружје  само у случају нужне одбране и крајње нужде.</w:t>
            </w:r>
          </w:p>
          <w:p w:rsidR="007D07F8" w:rsidRDefault="007D07F8" w:rsidP="007D07F8">
            <w:pPr>
              <w:spacing w:before="0" w:after="0" w:line="240" w:lineRule="auto"/>
              <w:ind w:left="0" w:right="-19" w:firstLine="0"/>
              <w:jc w:val="both"/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  <w:t xml:space="preserve">- </w:t>
            </w:r>
            <w:r w:rsidR="003132CE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  <w:t>п</w:t>
            </w:r>
            <w:r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  <w:t xml:space="preserve">ре уотребе ватреног оружја,  </w:t>
            </w:r>
            <w:r w:rsidR="003132CE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  <w:t>радник</w:t>
            </w:r>
            <w:r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  <w:t xml:space="preserve"> обезбеђења мора се идентификовати и издати јасно упозорење да намерава да употреби ватрено оружје речима: („Стој, обезбеђење, пуцаћу!“), осим у случајевима када би таквим поступањем довео у животну опасност себе или лице које штити. </w:t>
            </w:r>
          </w:p>
          <w:p w:rsidR="007D07F8" w:rsidRDefault="003132CE" w:rsidP="007D07F8">
            <w:pPr>
              <w:spacing w:before="0" w:after="0" w:line="240" w:lineRule="auto"/>
              <w:ind w:left="0" w:right="-19" w:firstLine="0"/>
              <w:jc w:val="both"/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  <w:t>- о</w:t>
            </w:r>
            <w:r w:rsidR="007D07F8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  <w:t xml:space="preserve"> употреби средстава принуде, службеник обезбеђења</w:t>
            </w:r>
            <w:r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  <w:t xml:space="preserve"> дужан је да одмах обавести пол</w:t>
            </w:r>
            <w:r w:rsidR="007D07F8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  <w:t>цијску управу.</w:t>
            </w:r>
          </w:p>
          <w:p w:rsidR="00DE6B18" w:rsidRPr="00E1142A" w:rsidRDefault="003132CE" w:rsidP="003132C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Cyrl-RS" w:eastAsia="sr-Latn-CS"/>
              </w:rPr>
              <w:t>- извешта</w:t>
            </w:r>
            <w:r w:rsidR="007D07F8">
              <w:rPr>
                <w:sz w:val="20"/>
                <w:szCs w:val="20"/>
                <w:lang w:val="sr-Cyrl-RS" w:eastAsia="sr-Latn-CS"/>
              </w:rPr>
              <w:t>ј о употреби средстава принуде службеник обезбеђења у року од 12 часова доставља одговорном лицу у правном лицу, како би одговорно лице у правном лицу извештај са мишљењем доставило Полицијској управи у року од 48 часова.</w:t>
            </w:r>
          </w:p>
        </w:tc>
      </w:tr>
      <w:tr w:rsidR="00DE6B18" w:rsidRPr="00E1142A" w:rsidTr="00677926">
        <w:trPr>
          <w:trHeight w:val="431"/>
        </w:trPr>
        <w:tc>
          <w:tcPr>
            <w:tcW w:w="1805" w:type="dxa"/>
          </w:tcPr>
          <w:p w:rsidR="00DE6B18" w:rsidRPr="00E1142A" w:rsidRDefault="00DE6B18" w:rsidP="007D07F8">
            <w:pPr>
              <w:spacing w:after="0" w:line="240" w:lineRule="auto"/>
              <w:ind w:left="38"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Стручна спрема образовање</w:t>
            </w:r>
          </w:p>
        </w:tc>
        <w:tc>
          <w:tcPr>
            <w:tcW w:w="7882" w:type="dxa"/>
          </w:tcPr>
          <w:p w:rsidR="00DE6B18" w:rsidRPr="00E1142A" w:rsidRDefault="00DE6B18" w:rsidP="00A5165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средње образовање.</w:t>
            </w:r>
          </w:p>
        </w:tc>
      </w:tr>
      <w:tr w:rsidR="00DE6B18" w:rsidRPr="00E1142A" w:rsidTr="00677926">
        <w:trPr>
          <w:trHeight w:val="899"/>
        </w:trPr>
        <w:tc>
          <w:tcPr>
            <w:tcW w:w="1805" w:type="dxa"/>
          </w:tcPr>
          <w:p w:rsidR="00DE6B18" w:rsidRPr="00E1142A" w:rsidRDefault="00DE6B18" w:rsidP="003132CE">
            <w:pPr>
              <w:spacing w:after="0" w:line="240" w:lineRule="auto"/>
              <w:ind w:left="41" w:firstLine="0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7882" w:type="dxa"/>
          </w:tcPr>
          <w:p w:rsidR="00110571" w:rsidRDefault="00110571" w:rsidP="007D07F8">
            <w:pPr>
              <w:pStyle w:val="Default"/>
              <w:numPr>
                <w:ilvl w:val="0"/>
                <w:numId w:val="63"/>
              </w:numPr>
              <w:ind w:left="558" w:hanging="198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Завршена обука за руковање ватреним оружјем,</w:t>
            </w:r>
          </w:p>
          <w:p w:rsidR="00DE6B18" w:rsidRDefault="007D07F8" w:rsidP="007D07F8">
            <w:pPr>
              <w:pStyle w:val="Default"/>
              <w:numPr>
                <w:ilvl w:val="0"/>
                <w:numId w:val="63"/>
              </w:numPr>
              <w:ind w:left="558" w:hanging="198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Лиценца за вршење специјалистичких послова службеника обезбеђења – са оружјем,</w:t>
            </w:r>
          </w:p>
          <w:p w:rsidR="007D07F8" w:rsidRPr="007D07F8" w:rsidRDefault="007D07F8" w:rsidP="00110571">
            <w:pPr>
              <w:pStyle w:val="Default"/>
              <w:ind w:left="360"/>
              <w:rPr>
                <w:sz w:val="20"/>
                <w:szCs w:val="20"/>
                <w:lang w:val="sr-Cyrl-RS"/>
              </w:rPr>
            </w:pPr>
          </w:p>
        </w:tc>
      </w:tr>
      <w:tr w:rsidR="00DE6B18" w:rsidRPr="00E1142A" w:rsidTr="00677926">
        <w:tc>
          <w:tcPr>
            <w:tcW w:w="1805" w:type="dxa"/>
          </w:tcPr>
          <w:p w:rsidR="00DE6B18" w:rsidRPr="00E1142A" w:rsidRDefault="007D07F8" w:rsidP="003132CE">
            <w:pPr>
              <w:spacing w:after="0" w:line="240" w:lineRule="auto"/>
              <w:ind w:left="-49" w:firstLine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Број </w:t>
            </w:r>
            <w:r w:rsidR="00DE6B18" w:rsidRPr="00E1142A">
              <w:rPr>
                <w:rFonts w:ascii="Times New Roman" w:hAnsi="Times New Roman"/>
                <w:b/>
                <w:sz w:val="20"/>
                <w:szCs w:val="20"/>
              </w:rPr>
              <w:t>извршилаца</w:t>
            </w:r>
          </w:p>
        </w:tc>
        <w:tc>
          <w:tcPr>
            <w:tcW w:w="7882" w:type="dxa"/>
          </w:tcPr>
          <w:p w:rsidR="00DE6B18" w:rsidRPr="007D07F8" w:rsidRDefault="001B5458" w:rsidP="00A5165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B5458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3</w:t>
            </w:r>
          </w:p>
        </w:tc>
      </w:tr>
    </w:tbl>
    <w:p w:rsidR="00DE6B18" w:rsidRPr="00110571" w:rsidRDefault="00DE6B18" w:rsidP="000460DF">
      <w:pPr>
        <w:spacing w:before="0" w:after="0" w:line="240" w:lineRule="auto"/>
        <w:ind w:left="0" w:right="-19" w:firstLine="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val="sr-Cyrl-RS" w:eastAsia="sr-Latn-CS"/>
        </w:rPr>
      </w:pPr>
    </w:p>
    <w:p w:rsidR="000460DF" w:rsidRPr="00110571" w:rsidRDefault="00110571" w:rsidP="00110571">
      <w:pPr>
        <w:spacing w:before="0" w:after="0" w:line="240" w:lineRule="auto"/>
        <w:ind w:left="0" w:right="-19" w:firstLine="0"/>
        <w:rPr>
          <w:rFonts w:ascii="Times New Roman" w:eastAsia="Times New Roman" w:hAnsi="Times New Roman" w:cs="Times New Roman"/>
          <w:noProof w:val="0"/>
          <w:sz w:val="24"/>
          <w:szCs w:val="24"/>
          <w:lang w:val="sr-Cyrl-RS" w:eastAsia="sr-Latn-CS"/>
        </w:rPr>
      </w:pPr>
      <w:r>
        <w:rPr>
          <w:rFonts w:ascii="Times New Roman" w:eastAsia="Times New Roman" w:hAnsi="Times New Roman" w:cs="Times New Roman"/>
          <w:noProof w:val="0"/>
          <w:sz w:val="24"/>
          <w:szCs w:val="24"/>
          <w:lang w:val="sr-Cyrl-RS" w:eastAsia="sr-Latn-CS"/>
        </w:rPr>
        <w:t>Тачка 27:</w:t>
      </w:r>
    </w:p>
    <w:tbl>
      <w:tblPr>
        <w:tblW w:w="9687" w:type="dxa"/>
        <w:tblInd w:w="-43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0"/>
        <w:gridCol w:w="7457"/>
      </w:tblGrid>
      <w:tr w:rsidR="00DE6B18" w:rsidRPr="00E1142A" w:rsidTr="00677926">
        <w:trPr>
          <w:trHeight w:val="573"/>
        </w:trPr>
        <w:tc>
          <w:tcPr>
            <w:tcW w:w="2230" w:type="dxa"/>
          </w:tcPr>
          <w:p w:rsidR="00DE6B18" w:rsidRPr="00E1142A" w:rsidRDefault="00DE6B18" w:rsidP="003132CE">
            <w:pPr>
              <w:spacing w:after="0" w:line="240" w:lineRule="auto"/>
              <w:ind w:left="41"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</w:tc>
        <w:tc>
          <w:tcPr>
            <w:tcW w:w="7457" w:type="dxa"/>
            <w:vAlign w:val="center"/>
          </w:tcPr>
          <w:p w:rsidR="006F5881" w:rsidRDefault="007D07F8" w:rsidP="007D07F8">
            <w:pPr>
              <w:pStyle w:val="Default"/>
              <w:rPr>
                <w:b/>
                <w:lang w:val="sr-Cyrl-RS" w:eastAsia="sr-Latn-CS"/>
              </w:rPr>
            </w:pPr>
            <w:r w:rsidRPr="00677926">
              <w:rPr>
                <w:b/>
                <w:lang w:val="sr-Cyrl-RS" w:eastAsia="sr-Latn-CS"/>
              </w:rPr>
              <w:t>Радник обезбеђења без оружја / чувар</w:t>
            </w:r>
            <w:r w:rsidR="006F5881">
              <w:rPr>
                <w:b/>
                <w:lang w:val="sr-Cyrl-RS" w:eastAsia="sr-Latn-CS"/>
              </w:rPr>
              <w:t xml:space="preserve"> – </w:t>
            </w:r>
          </w:p>
          <w:p w:rsidR="00DE6B18" w:rsidRPr="00677926" w:rsidRDefault="006F5881" w:rsidP="007D07F8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b/>
                <w:lang w:val="sr-Cyrl-RS" w:eastAsia="sr-Latn-CS"/>
              </w:rPr>
              <w:t>Службеник обезбеђења без оружја</w:t>
            </w:r>
          </w:p>
        </w:tc>
      </w:tr>
      <w:tr w:rsidR="00DE6B18" w:rsidRPr="00E1142A" w:rsidTr="00677926">
        <w:trPr>
          <w:trHeight w:val="476"/>
        </w:trPr>
        <w:tc>
          <w:tcPr>
            <w:tcW w:w="2230" w:type="dxa"/>
          </w:tcPr>
          <w:p w:rsidR="00DE6B18" w:rsidRPr="00E1142A" w:rsidRDefault="00DE6B18" w:rsidP="003132CE">
            <w:pPr>
              <w:spacing w:after="0" w:line="240" w:lineRule="auto"/>
              <w:ind w:left="41"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7457" w:type="dxa"/>
          </w:tcPr>
          <w:p w:rsidR="00DE6B18" w:rsidRPr="00B26D2B" w:rsidRDefault="00B26D2B" w:rsidP="00A51658">
            <w:pPr>
              <w:pStyle w:val="Default"/>
              <w:rPr>
                <w:b/>
              </w:rPr>
            </w:pPr>
            <w:r w:rsidRPr="00B26D2B">
              <w:rPr>
                <w:b/>
                <w:color w:val="333333"/>
                <w:shd w:val="clear" w:color="auto" w:fill="FFFFFF"/>
              </w:rPr>
              <w:t>G051501</w:t>
            </w:r>
          </w:p>
        </w:tc>
      </w:tr>
      <w:tr w:rsidR="00DE6B18" w:rsidRPr="00E1142A" w:rsidTr="00F1364F">
        <w:trPr>
          <w:trHeight w:val="4733"/>
        </w:trPr>
        <w:tc>
          <w:tcPr>
            <w:tcW w:w="2230" w:type="dxa"/>
          </w:tcPr>
          <w:p w:rsidR="00DE6B18" w:rsidRPr="00E1142A" w:rsidRDefault="00DE6B18" w:rsidP="00A5165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E6B18" w:rsidRPr="00E1142A" w:rsidRDefault="00DE6B18" w:rsidP="00A5165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E6B18" w:rsidRPr="00E1142A" w:rsidRDefault="00DE6B18" w:rsidP="00A5165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E6B18" w:rsidRPr="005F4307" w:rsidRDefault="00DE6B18" w:rsidP="003132CE">
            <w:pPr>
              <w:spacing w:after="0" w:line="240" w:lineRule="auto"/>
              <w:ind w:left="41" w:firstLine="0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 опис посла</w:t>
            </w:r>
            <w:r w:rsidR="005F4307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 xml:space="preserve"> са овлашћењима</w:t>
            </w:r>
          </w:p>
        </w:tc>
        <w:tc>
          <w:tcPr>
            <w:tcW w:w="7457" w:type="dxa"/>
          </w:tcPr>
          <w:p w:rsidR="007D07F8" w:rsidRPr="00B26D2B" w:rsidRDefault="007D07F8" w:rsidP="007D07F8">
            <w:pPr>
              <w:spacing w:before="0" w:after="0" w:line="240" w:lineRule="auto"/>
              <w:ind w:left="0" w:right="-19" w:firstLine="0"/>
              <w:jc w:val="both"/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</w:pPr>
            <w:r w:rsidRPr="00B26D2B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  <w:t>Опис посла:</w:t>
            </w:r>
          </w:p>
          <w:p w:rsidR="007D07F8" w:rsidRPr="00B26D2B" w:rsidRDefault="007D07F8" w:rsidP="007D07F8">
            <w:pPr>
              <w:spacing w:before="0" w:after="0" w:line="240" w:lineRule="auto"/>
              <w:ind w:left="0" w:right="-19" w:firstLine="0"/>
              <w:jc w:val="both"/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</w:pPr>
            <w:r w:rsidRPr="00B26D2B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  <w:t>- контролише улазак и излазак лица и евидентира посете;</w:t>
            </w:r>
          </w:p>
          <w:p w:rsidR="007D07F8" w:rsidRPr="00B26D2B" w:rsidRDefault="007D07F8" w:rsidP="007D07F8">
            <w:pPr>
              <w:spacing w:before="0" w:after="0" w:line="240" w:lineRule="auto"/>
              <w:ind w:left="0" w:right="-19" w:firstLine="0"/>
              <w:jc w:val="both"/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</w:pPr>
            <w:r w:rsidRPr="00B26D2B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  <w:t>- води књиге евиденција;</w:t>
            </w:r>
          </w:p>
          <w:p w:rsidR="007D07F8" w:rsidRPr="00B26D2B" w:rsidRDefault="007D07F8" w:rsidP="007D07F8">
            <w:pPr>
              <w:spacing w:before="0" w:after="0" w:line="240" w:lineRule="auto"/>
              <w:ind w:left="0" w:right="-19" w:firstLine="0"/>
              <w:jc w:val="both"/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</w:pPr>
            <w:r w:rsidRPr="00B26D2B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  <w:t>- обезбеђује објекат, запослене и друга лица;</w:t>
            </w:r>
          </w:p>
          <w:p w:rsidR="007D07F8" w:rsidRPr="00B26D2B" w:rsidRDefault="00677926" w:rsidP="007D07F8">
            <w:pPr>
              <w:spacing w:before="0" w:after="0" w:line="240" w:lineRule="auto"/>
              <w:ind w:left="0" w:right="-19" w:firstLine="0"/>
              <w:jc w:val="both"/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  <w:t>- спроводи стални надз</w:t>
            </w:r>
            <w:r w:rsidR="007D07F8" w:rsidRPr="00B26D2B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  <w:t>ор над објектом;</w:t>
            </w:r>
          </w:p>
          <w:p w:rsidR="007D07F8" w:rsidRPr="00B26D2B" w:rsidRDefault="007D07F8" w:rsidP="007D07F8">
            <w:pPr>
              <w:spacing w:before="0" w:after="0" w:line="240" w:lineRule="auto"/>
              <w:ind w:left="0" w:right="-19" w:firstLine="0"/>
              <w:jc w:val="both"/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</w:pPr>
            <w:r w:rsidRPr="00B26D2B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  <w:t>- врши преглед лица, пртљага, опреме и возила у објекту;</w:t>
            </w:r>
          </w:p>
          <w:p w:rsidR="007D07F8" w:rsidRPr="00B26D2B" w:rsidRDefault="007D07F8" w:rsidP="007D07F8">
            <w:pPr>
              <w:spacing w:before="0" w:after="0" w:line="240" w:lineRule="auto"/>
              <w:ind w:left="0" w:right="-19" w:firstLine="0"/>
              <w:jc w:val="both"/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</w:pPr>
            <w:r w:rsidRPr="00B26D2B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  <w:t>- прегледа пртљаг и друге ствари које посетиоци имају са собом;</w:t>
            </w:r>
          </w:p>
          <w:p w:rsidR="007D07F8" w:rsidRPr="00B26D2B" w:rsidRDefault="007D07F8" w:rsidP="007D07F8">
            <w:pPr>
              <w:spacing w:before="0" w:after="0" w:line="240" w:lineRule="auto"/>
              <w:ind w:left="0" w:right="-19" w:firstLine="0"/>
              <w:jc w:val="both"/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</w:pPr>
            <w:r w:rsidRPr="00B26D2B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  <w:t>- контролише и надзире рад техничких система обезбеђења.</w:t>
            </w:r>
          </w:p>
          <w:p w:rsidR="007D07F8" w:rsidRPr="00B26D2B" w:rsidRDefault="007D07F8" w:rsidP="007D07F8">
            <w:pPr>
              <w:spacing w:before="0" w:after="0" w:line="240" w:lineRule="auto"/>
              <w:ind w:left="0" w:right="-19" w:firstLine="0"/>
              <w:jc w:val="both"/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</w:pPr>
          </w:p>
          <w:p w:rsidR="007D07F8" w:rsidRPr="00B26D2B" w:rsidRDefault="00DF28D4" w:rsidP="007D07F8">
            <w:pPr>
              <w:spacing w:before="0" w:after="0" w:line="240" w:lineRule="auto"/>
              <w:ind w:left="0" w:right="-19" w:firstLine="0"/>
              <w:jc w:val="both"/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  <w:t xml:space="preserve">- </w:t>
            </w:r>
            <w:r w:rsidR="007D07F8" w:rsidRPr="00B26D2B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  <w:t xml:space="preserve">за време вршења послова физичке заштите, службеник обезбеђења  је овлашћен да: </w:t>
            </w:r>
          </w:p>
          <w:p w:rsidR="00DF28D4" w:rsidRDefault="007D07F8" w:rsidP="007D07F8">
            <w:pPr>
              <w:spacing w:before="0" w:after="0" w:line="240" w:lineRule="auto"/>
              <w:ind w:left="0" w:right="-19" w:firstLine="0"/>
              <w:jc w:val="both"/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</w:pPr>
            <w:r w:rsidRPr="00B26D2B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  <w:t xml:space="preserve">   </w:t>
            </w:r>
            <w:r w:rsidRPr="00B26D2B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  <w:tab/>
              <w:t xml:space="preserve">- изда упозорење или наређење лицу, или забрани лицу улазак и боравак у </w:t>
            </w:r>
          </w:p>
          <w:p w:rsidR="007D07F8" w:rsidRPr="00B26D2B" w:rsidRDefault="00DF28D4" w:rsidP="007D07F8">
            <w:pPr>
              <w:spacing w:before="0" w:after="0" w:line="240" w:lineRule="auto"/>
              <w:ind w:left="0" w:right="-19" w:firstLine="0"/>
              <w:jc w:val="both"/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  <w:t xml:space="preserve">                 </w:t>
            </w:r>
            <w:r w:rsidR="007D07F8" w:rsidRPr="00B26D2B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  <w:t>штићеном објекту;</w:t>
            </w:r>
          </w:p>
          <w:p w:rsidR="007D07F8" w:rsidRPr="00B26D2B" w:rsidRDefault="007D07F8" w:rsidP="007D07F8">
            <w:pPr>
              <w:spacing w:before="0" w:after="0" w:line="240" w:lineRule="auto"/>
              <w:ind w:left="0" w:right="-19" w:firstLine="0"/>
              <w:jc w:val="both"/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</w:pPr>
            <w:r w:rsidRPr="00B26D2B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  <w:tab/>
              <w:t>- провери идентитет лица;</w:t>
            </w:r>
          </w:p>
          <w:p w:rsidR="007D07F8" w:rsidRPr="00B26D2B" w:rsidRDefault="007D07F8" w:rsidP="007D07F8">
            <w:pPr>
              <w:spacing w:before="0" w:after="0" w:line="240" w:lineRule="auto"/>
              <w:ind w:left="0" w:right="-19" w:firstLine="0"/>
              <w:jc w:val="both"/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</w:pPr>
            <w:r w:rsidRPr="00B26D2B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  <w:tab/>
              <w:t>- заустави и прегледа лице, предмете или превозно средство;</w:t>
            </w:r>
          </w:p>
          <w:p w:rsidR="007D07F8" w:rsidRPr="00B26D2B" w:rsidRDefault="007D07F8" w:rsidP="007D07F8">
            <w:pPr>
              <w:spacing w:before="0" w:after="0" w:line="240" w:lineRule="auto"/>
              <w:ind w:left="0" w:right="-19" w:firstLine="0"/>
              <w:jc w:val="both"/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</w:pPr>
            <w:r w:rsidRPr="00B26D2B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  <w:tab/>
              <w:t>- привремено одузме предмете;</w:t>
            </w:r>
          </w:p>
          <w:p w:rsidR="007D07F8" w:rsidRPr="00B26D2B" w:rsidRDefault="007D07F8" w:rsidP="007D07F8">
            <w:pPr>
              <w:spacing w:before="0" w:after="0" w:line="240" w:lineRule="auto"/>
              <w:ind w:left="0" w:right="-19" w:firstLine="0"/>
              <w:jc w:val="both"/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</w:pPr>
            <w:r w:rsidRPr="00B26D2B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  <w:tab/>
              <w:t xml:space="preserve">- привремено задржи лице </w:t>
            </w:r>
          </w:p>
          <w:p w:rsidR="007D07F8" w:rsidRPr="00B26D2B" w:rsidRDefault="007D07F8" w:rsidP="007D07F8">
            <w:pPr>
              <w:spacing w:before="0" w:after="0" w:line="240" w:lineRule="auto"/>
              <w:ind w:left="0" w:right="-19" w:firstLine="0"/>
              <w:jc w:val="both"/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</w:pPr>
            <w:r w:rsidRPr="00B26D2B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  <w:tab/>
              <w:t xml:space="preserve">- употреби следећа средства принуде под условима утврђеним законом, и то: </w:t>
            </w:r>
          </w:p>
          <w:p w:rsidR="007D07F8" w:rsidRPr="00B26D2B" w:rsidRDefault="007D07F8" w:rsidP="007D07F8">
            <w:pPr>
              <w:spacing w:before="0" w:after="0" w:line="240" w:lineRule="auto"/>
              <w:ind w:left="0" w:right="-19" w:firstLine="0"/>
              <w:jc w:val="both"/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</w:pPr>
            <w:r w:rsidRPr="00B26D2B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  <w:tab/>
            </w:r>
            <w:r w:rsidRPr="00B26D2B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  <w:tab/>
            </w:r>
            <w:r w:rsidRPr="00B26D2B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  <w:tab/>
              <w:t>- средства за везивање,</w:t>
            </w:r>
          </w:p>
          <w:p w:rsidR="007D07F8" w:rsidRPr="00B26D2B" w:rsidRDefault="007D07F8" w:rsidP="007D07F8">
            <w:pPr>
              <w:spacing w:before="0" w:after="0" w:line="240" w:lineRule="auto"/>
              <w:ind w:left="0" w:right="-19" w:firstLine="0"/>
              <w:jc w:val="both"/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</w:pPr>
            <w:r w:rsidRPr="00B26D2B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  <w:tab/>
            </w:r>
            <w:r w:rsidRPr="00B26D2B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  <w:tab/>
            </w:r>
            <w:r w:rsidRPr="00B26D2B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  <w:tab/>
              <w:t>- физичку снагу,</w:t>
            </w:r>
          </w:p>
          <w:p w:rsidR="007D07F8" w:rsidRPr="00B26D2B" w:rsidRDefault="007D07F8" w:rsidP="007D07F8">
            <w:pPr>
              <w:spacing w:before="0" w:after="0" w:line="240" w:lineRule="auto"/>
              <w:ind w:left="0" w:right="-19" w:firstLine="0"/>
              <w:jc w:val="both"/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</w:pPr>
            <w:r w:rsidRPr="00B26D2B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  <w:tab/>
            </w:r>
            <w:r w:rsidRPr="00B26D2B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  <w:tab/>
            </w:r>
            <w:r w:rsidRPr="00B26D2B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  <w:tab/>
              <w:t>- гасни спреј</w:t>
            </w:r>
          </w:p>
          <w:p w:rsidR="00DE6B18" w:rsidRPr="00F1364F" w:rsidRDefault="007D07F8" w:rsidP="00F1364F">
            <w:pPr>
              <w:spacing w:before="0" w:after="0" w:line="240" w:lineRule="auto"/>
              <w:ind w:left="0" w:right="-19" w:firstLine="0"/>
              <w:jc w:val="both"/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</w:pPr>
            <w:r w:rsidRPr="00B26D2B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  <w:tab/>
            </w:r>
            <w:r w:rsidRPr="00B26D2B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  <w:tab/>
            </w:r>
            <w:r w:rsidRPr="00B26D2B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sr-Cyrl-RS" w:eastAsia="sr-Latn-CS"/>
              </w:rPr>
              <w:tab/>
              <w:t>- посебно дресиране  псе</w:t>
            </w:r>
          </w:p>
        </w:tc>
      </w:tr>
      <w:tr w:rsidR="00DE6B18" w:rsidRPr="00E1142A" w:rsidTr="00677926">
        <w:tc>
          <w:tcPr>
            <w:tcW w:w="2230" w:type="dxa"/>
          </w:tcPr>
          <w:p w:rsidR="00DE6B18" w:rsidRPr="00E1142A" w:rsidRDefault="00DE6B18" w:rsidP="003132CE">
            <w:pPr>
              <w:spacing w:after="0" w:line="240" w:lineRule="auto"/>
              <w:ind w:left="41"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7457" w:type="dxa"/>
          </w:tcPr>
          <w:p w:rsidR="00DE6B18" w:rsidRPr="00E1142A" w:rsidRDefault="00DE6B18" w:rsidP="00A5165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средње образовање.</w:t>
            </w:r>
          </w:p>
        </w:tc>
      </w:tr>
      <w:tr w:rsidR="00DE6B18" w:rsidRPr="00E1142A" w:rsidTr="00677926">
        <w:tc>
          <w:tcPr>
            <w:tcW w:w="2230" w:type="dxa"/>
          </w:tcPr>
          <w:p w:rsidR="00DE6B18" w:rsidRPr="00E1142A" w:rsidRDefault="00DE6B18" w:rsidP="003132CE">
            <w:pPr>
              <w:spacing w:after="0" w:line="240" w:lineRule="auto"/>
              <w:ind w:left="41" w:firstLine="0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7457" w:type="dxa"/>
          </w:tcPr>
          <w:p w:rsidR="00DE6B18" w:rsidRPr="007D07F8" w:rsidRDefault="007D07F8" w:rsidP="007D07F8">
            <w:pPr>
              <w:pStyle w:val="Default"/>
              <w:numPr>
                <w:ilvl w:val="0"/>
                <w:numId w:val="63"/>
              </w:num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Лиценца за вршење основних послова службеника обезбеђења – без оружја </w:t>
            </w:r>
          </w:p>
        </w:tc>
      </w:tr>
      <w:tr w:rsidR="00DE6B18" w:rsidRPr="00E1142A" w:rsidTr="00677926">
        <w:tc>
          <w:tcPr>
            <w:tcW w:w="2230" w:type="dxa"/>
          </w:tcPr>
          <w:p w:rsidR="00DE6B18" w:rsidRPr="00E1142A" w:rsidRDefault="00DE6B18" w:rsidP="003132CE">
            <w:pPr>
              <w:spacing w:after="0" w:line="240" w:lineRule="auto"/>
              <w:ind w:hanging="673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Број  извршилаца</w:t>
            </w:r>
          </w:p>
        </w:tc>
        <w:tc>
          <w:tcPr>
            <w:tcW w:w="7457" w:type="dxa"/>
          </w:tcPr>
          <w:p w:rsidR="00DE6B18" w:rsidRPr="007D07F8" w:rsidRDefault="001B5458" w:rsidP="00A5165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7</w:t>
            </w:r>
          </w:p>
        </w:tc>
      </w:tr>
    </w:tbl>
    <w:p w:rsidR="00DE6B18" w:rsidRDefault="00DE6B18" w:rsidP="00DE6B18">
      <w:pPr>
        <w:spacing w:before="0" w:after="0" w:line="240" w:lineRule="auto"/>
        <w:ind w:left="0" w:right="-19" w:firstLine="0"/>
        <w:rPr>
          <w:rFonts w:ascii="Times New Roman" w:eastAsia="Times New Roman" w:hAnsi="Times New Roman" w:cs="Times New Roman"/>
          <w:b/>
          <w:noProof w:val="0"/>
          <w:sz w:val="24"/>
          <w:szCs w:val="24"/>
          <w:lang w:val="sr-Cyrl-RS" w:eastAsia="sr-Latn-CS"/>
        </w:rPr>
      </w:pPr>
    </w:p>
    <w:p w:rsidR="00DE6B18" w:rsidRDefault="00DE6B18" w:rsidP="00DE6B18">
      <w:pPr>
        <w:spacing w:before="0" w:after="0" w:line="240" w:lineRule="auto"/>
        <w:ind w:left="0" w:right="-19" w:firstLine="0"/>
        <w:rPr>
          <w:rFonts w:ascii="Times New Roman" w:eastAsia="Times New Roman" w:hAnsi="Times New Roman" w:cs="Times New Roman"/>
          <w:b/>
          <w:noProof w:val="0"/>
          <w:sz w:val="24"/>
          <w:szCs w:val="24"/>
          <w:lang w:val="sr-Cyrl-RS" w:eastAsia="sr-Latn-CS"/>
        </w:rPr>
      </w:pPr>
    </w:p>
    <w:p w:rsidR="00294101" w:rsidRDefault="00294101" w:rsidP="00E75DBC">
      <w:pPr>
        <w:spacing w:before="0" w:after="0" w:line="240" w:lineRule="auto"/>
        <w:ind w:left="0" w:right="-19" w:firstLine="708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val="sr-Cyrl-RS" w:eastAsia="sr-Latn-CS"/>
        </w:rPr>
      </w:pPr>
    </w:p>
    <w:p w:rsidR="00294101" w:rsidRDefault="00294101" w:rsidP="003E0C66">
      <w:pPr>
        <w:spacing w:before="0" w:after="0" w:line="240" w:lineRule="auto"/>
        <w:ind w:left="0" w:right="-19" w:firstLine="0"/>
        <w:jc w:val="center"/>
        <w:rPr>
          <w:rFonts w:ascii="Times New Roman" w:eastAsia="Times New Roman" w:hAnsi="Times New Roman" w:cs="Times New Roman"/>
          <w:b/>
          <w:noProof w:val="0"/>
          <w:sz w:val="24"/>
          <w:szCs w:val="24"/>
          <w:lang w:val="sr-Cyrl-RS" w:eastAsia="sr-Latn-CS"/>
        </w:rPr>
      </w:pPr>
      <w:r w:rsidRPr="00294101">
        <w:rPr>
          <w:rFonts w:ascii="Times New Roman" w:eastAsia="Times New Roman" w:hAnsi="Times New Roman" w:cs="Times New Roman"/>
          <w:b/>
          <w:noProof w:val="0"/>
          <w:sz w:val="24"/>
          <w:szCs w:val="24"/>
          <w:lang w:val="sr-Cyrl-RS" w:eastAsia="sr-Latn-CS"/>
        </w:rPr>
        <w:t>О</w:t>
      </w:r>
      <w:r>
        <w:rPr>
          <w:rFonts w:ascii="Times New Roman" w:eastAsia="Times New Roman" w:hAnsi="Times New Roman" w:cs="Times New Roman"/>
          <w:b/>
          <w:noProof w:val="0"/>
          <w:sz w:val="24"/>
          <w:szCs w:val="24"/>
          <w:lang w:val="sr-Cyrl-RS" w:eastAsia="sr-Latn-CS"/>
        </w:rPr>
        <w:t xml:space="preserve"> </w:t>
      </w:r>
      <w:r w:rsidRPr="00294101">
        <w:rPr>
          <w:rFonts w:ascii="Times New Roman" w:eastAsia="Times New Roman" w:hAnsi="Times New Roman" w:cs="Times New Roman"/>
          <w:b/>
          <w:noProof w:val="0"/>
          <w:sz w:val="24"/>
          <w:szCs w:val="24"/>
          <w:lang w:val="sr-Cyrl-RS" w:eastAsia="sr-Latn-CS"/>
        </w:rPr>
        <w:t>б</w:t>
      </w:r>
      <w:r>
        <w:rPr>
          <w:rFonts w:ascii="Times New Roman" w:eastAsia="Times New Roman" w:hAnsi="Times New Roman" w:cs="Times New Roman"/>
          <w:b/>
          <w:noProof w:val="0"/>
          <w:sz w:val="24"/>
          <w:szCs w:val="24"/>
          <w:lang w:val="sr-Cyrl-RS" w:eastAsia="sr-Latn-CS"/>
        </w:rPr>
        <w:t xml:space="preserve"> </w:t>
      </w:r>
      <w:r w:rsidRPr="00294101">
        <w:rPr>
          <w:rFonts w:ascii="Times New Roman" w:eastAsia="Times New Roman" w:hAnsi="Times New Roman" w:cs="Times New Roman"/>
          <w:b/>
          <w:noProof w:val="0"/>
          <w:sz w:val="24"/>
          <w:szCs w:val="24"/>
          <w:lang w:val="sr-Cyrl-RS" w:eastAsia="sr-Latn-CS"/>
        </w:rPr>
        <w:t>р</w:t>
      </w:r>
      <w:r>
        <w:rPr>
          <w:rFonts w:ascii="Times New Roman" w:eastAsia="Times New Roman" w:hAnsi="Times New Roman" w:cs="Times New Roman"/>
          <w:b/>
          <w:noProof w:val="0"/>
          <w:sz w:val="24"/>
          <w:szCs w:val="24"/>
          <w:lang w:val="sr-Cyrl-RS" w:eastAsia="sr-Latn-CS"/>
        </w:rPr>
        <w:t xml:space="preserve"> </w:t>
      </w:r>
      <w:r w:rsidRPr="00294101">
        <w:rPr>
          <w:rFonts w:ascii="Times New Roman" w:eastAsia="Times New Roman" w:hAnsi="Times New Roman" w:cs="Times New Roman"/>
          <w:b/>
          <w:noProof w:val="0"/>
          <w:sz w:val="24"/>
          <w:szCs w:val="24"/>
          <w:lang w:val="sr-Cyrl-RS" w:eastAsia="sr-Latn-CS"/>
        </w:rPr>
        <w:t>а</w:t>
      </w:r>
      <w:r>
        <w:rPr>
          <w:rFonts w:ascii="Times New Roman" w:eastAsia="Times New Roman" w:hAnsi="Times New Roman" w:cs="Times New Roman"/>
          <w:b/>
          <w:noProof w:val="0"/>
          <w:sz w:val="24"/>
          <w:szCs w:val="24"/>
          <w:lang w:val="sr-Cyrl-RS" w:eastAsia="sr-Latn-CS"/>
        </w:rPr>
        <w:t xml:space="preserve"> </w:t>
      </w:r>
      <w:r w:rsidRPr="00294101">
        <w:rPr>
          <w:rFonts w:ascii="Times New Roman" w:eastAsia="Times New Roman" w:hAnsi="Times New Roman" w:cs="Times New Roman"/>
          <w:b/>
          <w:noProof w:val="0"/>
          <w:sz w:val="24"/>
          <w:szCs w:val="24"/>
          <w:lang w:val="sr-Cyrl-RS" w:eastAsia="sr-Latn-CS"/>
        </w:rPr>
        <w:t>з</w:t>
      </w:r>
      <w:r>
        <w:rPr>
          <w:rFonts w:ascii="Times New Roman" w:eastAsia="Times New Roman" w:hAnsi="Times New Roman" w:cs="Times New Roman"/>
          <w:b/>
          <w:noProof w:val="0"/>
          <w:sz w:val="24"/>
          <w:szCs w:val="24"/>
          <w:lang w:val="sr-Cyrl-RS" w:eastAsia="sr-Latn-CS"/>
        </w:rPr>
        <w:t xml:space="preserve"> </w:t>
      </w:r>
      <w:r w:rsidRPr="00294101">
        <w:rPr>
          <w:rFonts w:ascii="Times New Roman" w:eastAsia="Times New Roman" w:hAnsi="Times New Roman" w:cs="Times New Roman"/>
          <w:b/>
          <w:noProof w:val="0"/>
          <w:sz w:val="24"/>
          <w:szCs w:val="24"/>
          <w:lang w:val="sr-Cyrl-RS" w:eastAsia="sr-Latn-CS"/>
        </w:rPr>
        <w:t>л</w:t>
      </w:r>
      <w:r>
        <w:rPr>
          <w:rFonts w:ascii="Times New Roman" w:eastAsia="Times New Roman" w:hAnsi="Times New Roman" w:cs="Times New Roman"/>
          <w:b/>
          <w:noProof w:val="0"/>
          <w:sz w:val="24"/>
          <w:szCs w:val="24"/>
          <w:lang w:val="sr-Cyrl-RS" w:eastAsia="sr-Latn-CS"/>
        </w:rPr>
        <w:t xml:space="preserve"> </w:t>
      </w:r>
      <w:r w:rsidRPr="00294101">
        <w:rPr>
          <w:rFonts w:ascii="Times New Roman" w:eastAsia="Times New Roman" w:hAnsi="Times New Roman" w:cs="Times New Roman"/>
          <w:b/>
          <w:noProof w:val="0"/>
          <w:sz w:val="24"/>
          <w:szCs w:val="24"/>
          <w:lang w:val="sr-Cyrl-RS" w:eastAsia="sr-Latn-CS"/>
        </w:rPr>
        <w:t>о</w:t>
      </w:r>
      <w:r>
        <w:rPr>
          <w:rFonts w:ascii="Times New Roman" w:eastAsia="Times New Roman" w:hAnsi="Times New Roman" w:cs="Times New Roman"/>
          <w:b/>
          <w:noProof w:val="0"/>
          <w:sz w:val="24"/>
          <w:szCs w:val="24"/>
          <w:lang w:val="sr-Cyrl-RS" w:eastAsia="sr-Latn-CS"/>
        </w:rPr>
        <w:t xml:space="preserve"> ж е њ е</w:t>
      </w:r>
    </w:p>
    <w:p w:rsidR="00294101" w:rsidRDefault="00294101" w:rsidP="00294101">
      <w:pPr>
        <w:spacing w:before="0" w:after="0" w:line="240" w:lineRule="auto"/>
        <w:ind w:left="0" w:right="-19" w:firstLine="708"/>
        <w:jc w:val="center"/>
        <w:rPr>
          <w:rFonts w:ascii="Times New Roman" w:eastAsia="Times New Roman" w:hAnsi="Times New Roman" w:cs="Times New Roman"/>
          <w:b/>
          <w:noProof w:val="0"/>
          <w:sz w:val="24"/>
          <w:szCs w:val="24"/>
          <w:lang w:val="sr-Cyrl-RS" w:eastAsia="sr-Latn-CS"/>
        </w:rPr>
      </w:pPr>
    </w:p>
    <w:p w:rsidR="00294101" w:rsidRDefault="00294101" w:rsidP="00294101">
      <w:pPr>
        <w:spacing w:before="0" w:after="0" w:line="240" w:lineRule="auto"/>
        <w:ind w:left="0" w:right="-19" w:firstLine="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val="ru-RU" w:eastAsia="sr-Latn-CS"/>
        </w:rPr>
      </w:pPr>
      <w:r>
        <w:rPr>
          <w:rFonts w:ascii="Times New Roman" w:eastAsia="Times New Roman" w:hAnsi="Times New Roman" w:cs="Times New Roman"/>
          <w:noProof w:val="0"/>
          <w:sz w:val="24"/>
          <w:szCs w:val="24"/>
          <w:lang w:val="sr-Cyrl-RS" w:eastAsia="sr-Latn-CS"/>
        </w:rPr>
        <w:t xml:space="preserve"> 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val="sr-Cyrl-RS" w:eastAsia="sr-Latn-CS"/>
        </w:rPr>
        <w:tab/>
      </w:r>
      <w:r w:rsidR="00110571">
        <w:rPr>
          <w:rFonts w:ascii="Times New Roman" w:eastAsia="Times New Roman" w:hAnsi="Times New Roman" w:cs="Times New Roman"/>
          <w:noProof w:val="0"/>
          <w:sz w:val="24"/>
          <w:szCs w:val="24"/>
          <w:lang w:val="sr-Cyrl-RS" w:eastAsia="sr-Latn-CS"/>
        </w:rPr>
        <w:t xml:space="preserve">Поступајући по наложеним мерама из дописа </w:t>
      </w:r>
      <w:r w:rsidR="00110571" w:rsidRPr="00F037A8">
        <w:rPr>
          <w:rFonts w:ascii="Times New Roman" w:eastAsia="Times New Roman" w:hAnsi="Times New Roman" w:cs="Times New Roman"/>
          <w:noProof w:val="0"/>
          <w:sz w:val="24"/>
          <w:szCs w:val="24"/>
          <w:lang w:val="sr-Cyrl-RS" w:eastAsia="sr-Latn-CS"/>
        </w:rPr>
        <w:t>Министарства унутрашњих п</w:t>
      </w:r>
      <w:r w:rsidR="001B5458">
        <w:rPr>
          <w:rFonts w:ascii="Times New Roman" w:eastAsia="Times New Roman" w:hAnsi="Times New Roman" w:cs="Times New Roman"/>
          <w:noProof w:val="0"/>
          <w:sz w:val="24"/>
          <w:szCs w:val="24"/>
          <w:lang w:val="sr-Cyrl-RS" w:eastAsia="sr-Latn-CS"/>
        </w:rPr>
        <w:t>о</w:t>
      </w:r>
      <w:r w:rsidR="00110571" w:rsidRPr="00F037A8">
        <w:rPr>
          <w:rFonts w:ascii="Times New Roman" w:eastAsia="Times New Roman" w:hAnsi="Times New Roman" w:cs="Times New Roman"/>
          <w:noProof w:val="0"/>
          <w:sz w:val="24"/>
          <w:szCs w:val="24"/>
          <w:lang w:val="sr-Cyrl-RS" w:eastAsia="sr-Latn-CS"/>
        </w:rPr>
        <w:t>слова РС, Полицијска Управа у Врању, 03.18.3. број 1058/23 од 13.02.2023.године, који је у Здравственом центру Врање заведен под бројем</w:t>
      </w:r>
      <w:r w:rsidR="00110571" w:rsidRPr="00F037A8">
        <w:rPr>
          <w:rFonts w:ascii="Times New Roman" w:eastAsia="Times New Roman" w:hAnsi="Times New Roman" w:cs="Times New Roman"/>
          <w:noProof w:val="0"/>
          <w:sz w:val="24"/>
          <w:szCs w:val="24"/>
          <w:lang w:val="ru-RU" w:eastAsia="sr-Latn-CS"/>
        </w:rPr>
        <w:t xml:space="preserve">  04-1210 од 20.02.2023.године</w:t>
      </w:r>
      <w:r w:rsidR="00110571">
        <w:rPr>
          <w:rFonts w:ascii="Times New Roman" w:eastAsia="Times New Roman" w:hAnsi="Times New Roman" w:cs="Times New Roman"/>
          <w:noProof w:val="0"/>
          <w:sz w:val="24"/>
          <w:szCs w:val="24"/>
          <w:lang w:val="ru-RU" w:eastAsia="sr-Latn-CS"/>
        </w:rPr>
        <w:t xml:space="preserve">,  врши се измена и допуна  </w:t>
      </w:r>
      <w:r w:rsidR="00110571" w:rsidRPr="00172374">
        <w:rPr>
          <w:rFonts w:ascii="Times New Roman" w:eastAsia="Times New Roman" w:hAnsi="Times New Roman" w:cs="Times New Roman"/>
          <w:noProof w:val="0"/>
          <w:sz w:val="24"/>
          <w:szCs w:val="24"/>
          <w:lang w:val="sr-Latn-CS" w:eastAsia="sr-Latn-CS"/>
        </w:rPr>
        <w:t xml:space="preserve">Правилника о </w:t>
      </w:r>
      <w:r w:rsidR="00110571" w:rsidRPr="00172374">
        <w:rPr>
          <w:rFonts w:ascii="Times New Roman" w:eastAsia="Times New Roman" w:hAnsi="Times New Roman" w:cs="Times New Roman"/>
          <w:noProof w:val="0"/>
          <w:sz w:val="24"/>
          <w:szCs w:val="24"/>
          <w:lang w:val="sr-Cyrl-RS" w:eastAsia="sr-Latn-CS"/>
        </w:rPr>
        <w:t xml:space="preserve">организацији и </w:t>
      </w:r>
      <w:r w:rsidR="00110571" w:rsidRPr="00172374">
        <w:rPr>
          <w:rFonts w:ascii="Times New Roman" w:eastAsia="Times New Roman" w:hAnsi="Times New Roman" w:cs="Times New Roman"/>
          <w:noProof w:val="0"/>
          <w:sz w:val="24"/>
          <w:szCs w:val="24"/>
          <w:lang w:val="sr-Latn-CS" w:eastAsia="sr-Latn-CS"/>
        </w:rPr>
        <w:t>систематизацији послова Здравственог центра Врање бр. 01-</w:t>
      </w:r>
      <w:r w:rsidR="00110571" w:rsidRPr="00172374">
        <w:rPr>
          <w:rFonts w:ascii="Times New Roman" w:eastAsia="Times New Roman" w:hAnsi="Times New Roman" w:cs="Times New Roman"/>
          <w:noProof w:val="0"/>
          <w:sz w:val="24"/>
          <w:szCs w:val="24"/>
          <w:lang w:val="sr-Cyrl-RS" w:eastAsia="sr-Latn-CS"/>
        </w:rPr>
        <w:t>5177</w:t>
      </w:r>
      <w:r w:rsidR="00110571" w:rsidRPr="00172374">
        <w:rPr>
          <w:rFonts w:ascii="Times New Roman" w:eastAsia="Times New Roman" w:hAnsi="Times New Roman" w:cs="Times New Roman"/>
          <w:noProof w:val="0"/>
          <w:sz w:val="24"/>
          <w:szCs w:val="24"/>
          <w:lang w:val="sr-Latn-CS" w:eastAsia="sr-Latn-CS"/>
        </w:rPr>
        <w:t xml:space="preserve"> од </w:t>
      </w:r>
      <w:r w:rsidR="00110571" w:rsidRPr="00172374">
        <w:rPr>
          <w:rFonts w:ascii="Times New Roman" w:eastAsia="Times New Roman" w:hAnsi="Times New Roman" w:cs="Times New Roman"/>
          <w:noProof w:val="0"/>
          <w:sz w:val="24"/>
          <w:szCs w:val="24"/>
          <w:lang w:val="sr-Cyrl-RS" w:eastAsia="sr-Latn-CS"/>
        </w:rPr>
        <w:t>15.08.2019</w:t>
      </w:r>
      <w:r w:rsidR="00110571" w:rsidRPr="00172374">
        <w:rPr>
          <w:rFonts w:ascii="Times New Roman" w:eastAsia="Times New Roman" w:hAnsi="Times New Roman" w:cs="Times New Roman"/>
          <w:noProof w:val="0"/>
          <w:sz w:val="24"/>
          <w:szCs w:val="24"/>
          <w:lang w:val="sr-Latn-CS" w:eastAsia="sr-Latn-CS"/>
        </w:rPr>
        <w:t>. године</w:t>
      </w:r>
      <w:r w:rsidR="00F5380A">
        <w:rPr>
          <w:rFonts w:ascii="Times New Roman" w:eastAsia="Times New Roman" w:hAnsi="Times New Roman" w:cs="Times New Roman"/>
          <w:noProof w:val="0"/>
          <w:sz w:val="24"/>
          <w:szCs w:val="24"/>
          <w:lang w:val="sr-Cyrl-RS" w:eastAsia="sr-Latn-CS"/>
        </w:rPr>
        <w:t>,</w:t>
      </w:r>
      <w:r w:rsidR="00110571">
        <w:rPr>
          <w:rFonts w:ascii="Times New Roman" w:eastAsia="Times New Roman" w:hAnsi="Times New Roman" w:cs="Times New Roman"/>
          <w:noProof w:val="0"/>
          <w:sz w:val="24"/>
          <w:szCs w:val="24"/>
          <w:lang w:val="ru-RU" w:eastAsia="sr-Latn-CS"/>
        </w:rPr>
        <w:t xml:space="preserve">  у делу описа послова које врше службеници обезбеђења са овлашћењима, која могу да примењују, а све у складу са одредбама Закона о приватном обезбеђењу («Сл.гласник РС»  бр. 104/13, 42/15 и 87/18), како би иста била достављена  Полицијској управи у Врању, у остављеном року од 8 (осам) дана од дана  пр</w:t>
      </w:r>
      <w:r w:rsidR="001B5458">
        <w:rPr>
          <w:rFonts w:ascii="Times New Roman" w:eastAsia="Times New Roman" w:hAnsi="Times New Roman" w:cs="Times New Roman"/>
          <w:noProof w:val="0"/>
          <w:sz w:val="24"/>
          <w:szCs w:val="24"/>
          <w:lang w:val="ru-RU" w:eastAsia="sr-Latn-CS"/>
        </w:rPr>
        <w:t>и</w:t>
      </w:r>
      <w:r w:rsidR="00110571">
        <w:rPr>
          <w:rFonts w:ascii="Times New Roman" w:eastAsia="Times New Roman" w:hAnsi="Times New Roman" w:cs="Times New Roman"/>
          <w:noProof w:val="0"/>
          <w:sz w:val="24"/>
          <w:szCs w:val="24"/>
          <w:lang w:val="ru-RU" w:eastAsia="sr-Latn-CS"/>
        </w:rPr>
        <w:t>јема предметног дописа</w:t>
      </w:r>
      <w:r w:rsidR="001B5458">
        <w:rPr>
          <w:rFonts w:ascii="Times New Roman" w:eastAsia="Times New Roman" w:hAnsi="Times New Roman" w:cs="Times New Roman"/>
          <w:noProof w:val="0"/>
          <w:sz w:val="24"/>
          <w:szCs w:val="24"/>
          <w:lang w:val="ru-RU" w:eastAsia="sr-Latn-CS"/>
        </w:rPr>
        <w:t>, као доказ о поступању са наложеним мерама из дописа</w:t>
      </w:r>
      <w:r w:rsidR="00110571">
        <w:rPr>
          <w:rFonts w:ascii="Times New Roman" w:eastAsia="Times New Roman" w:hAnsi="Times New Roman" w:cs="Times New Roman"/>
          <w:noProof w:val="0"/>
          <w:sz w:val="24"/>
          <w:szCs w:val="24"/>
          <w:lang w:val="ru-RU" w:eastAsia="sr-Latn-CS"/>
        </w:rPr>
        <w:t xml:space="preserve">. </w:t>
      </w:r>
    </w:p>
    <w:p w:rsidR="00110571" w:rsidRDefault="00110571" w:rsidP="00294101">
      <w:pPr>
        <w:spacing w:before="0" w:after="0" w:line="240" w:lineRule="auto"/>
        <w:ind w:left="0" w:right="-19" w:firstLine="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val="ru-RU" w:eastAsia="sr-Latn-CS"/>
        </w:rPr>
      </w:pPr>
    </w:p>
    <w:p w:rsidR="00172374" w:rsidRDefault="00110571" w:rsidP="00172374">
      <w:pPr>
        <w:spacing w:before="0" w:after="0" w:line="240" w:lineRule="auto"/>
        <w:ind w:left="0" w:firstLine="0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sr-Cyrl-RS" w:eastAsia="sr-Latn-CS"/>
        </w:rPr>
      </w:pPr>
      <w:r>
        <w:rPr>
          <w:rFonts w:ascii="Times New Roman" w:eastAsia="Times New Roman" w:hAnsi="Times New Roman" w:cs="Times New Roman"/>
          <w:noProof w:val="0"/>
          <w:sz w:val="24"/>
          <w:szCs w:val="24"/>
          <w:lang w:val="ru-RU" w:eastAsia="sr-Latn-CS"/>
        </w:rPr>
        <w:t xml:space="preserve"> </w:t>
      </w:r>
    </w:p>
    <w:p w:rsidR="00B45F5D" w:rsidRDefault="00B45F5D" w:rsidP="00172374">
      <w:pPr>
        <w:spacing w:before="0" w:after="0" w:line="240" w:lineRule="auto"/>
        <w:ind w:left="0" w:firstLine="0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sr-Cyrl-RS" w:eastAsia="sr-Latn-CS"/>
        </w:rPr>
      </w:pPr>
    </w:p>
    <w:p w:rsidR="00A7181F" w:rsidRPr="00EA68AD" w:rsidRDefault="00A7181F" w:rsidP="00172374">
      <w:pPr>
        <w:spacing w:before="0" w:after="0" w:line="240" w:lineRule="auto"/>
        <w:ind w:left="4248" w:firstLine="708"/>
        <w:rPr>
          <w:rFonts w:ascii="Times New Roman" w:eastAsia="Times New Roman" w:hAnsi="Times New Roman" w:cs="Times New Roman"/>
          <w:noProof w:val="0"/>
          <w:sz w:val="24"/>
          <w:szCs w:val="24"/>
          <w:lang w:val="sr-Cyrl-RS" w:eastAsia="sr-Latn-CS"/>
        </w:rPr>
      </w:pPr>
      <w:r w:rsidRPr="00172374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sr-Latn-CS" w:eastAsia="sr-Latn-CS"/>
        </w:rPr>
        <w:t>В.Д. Д И Р Е К Т О Р</w:t>
      </w:r>
      <w:r w:rsidR="00EA68AD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sr-Cyrl-RS" w:eastAsia="sr-Latn-CS"/>
        </w:rPr>
        <w:t xml:space="preserve"> </w:t>
      </w:r>
    </w:p>
    <w:p w:rsidR="00A7181F" w:rsidRPr="00172374" w:rsidRDefault="00A7181F" w:rsidP="00172374">
      <w:pPr>
        <w:spacing w:before="0" w:after="0" w:line="240" w:lineRule="auto"/>
        <w:ind w:left="3540" w:firstLine="708"/>
        <w:rPr>
          <w:rFonts w:ascii="Times New Roman" w:eastAsia="Times New Roman" w:hAnsi="Times New Roman" w:cs="Times New Roman"/>
          <w:noProof w:val="0"/>
          <w:sz w:val="24"/>
          <w:szCs w:val="24"/>
          <w:lang w:val="sr-Latn-CS" w:eastAsia="sr-Latn-CS"/>
        </w:rPr>
      </w:pPr>
      <w:r w:rsidRPr="00172374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sr-Latn-CS" w:eastAsia="sr-Latn-CS"/>
        </w:rPr>
        <w:t>ЗДРАВСТВЕНОГ ЦЕНТРА ВРАЊЕ</w:t>
      </w:r>
    </w:p>
    <w:p w:rsidR="00A7181F" w:rsidRPr="00172374" w:rsidRDefault="00172374" w:rsidP="00172374">
      <w:pPr>
        <w:spacing w:before="0" w:after="0" w:line="240" w:lineRule="auto"/>
        <w:ind w:left="1416" w:firstLine="708"/>
        <w:jc w:val="center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val="sr-Cyrl-RS" w:eastAsia="sr-Latn-CS"/>
        </w:rPr>
      </w:pPr>
      <w:r w:rsidRPr="00172374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val="sr-Cyrl-RS" w:eastAsia="sr-Latn-CS"/>
        </w:rPr>
        <w:t xml:space="preserve">        </w:t>
      </w:r>
      <w:r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val="sr-Cyrl-RS" w:eastAsia="sr-Latn-CS"/>
        </w:rPr>
        <w:t xml:space="preserve">      </w:t>
      </w:r>
      <w:r w:rsidRPr="00172374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val="sr-Cyrl-RS" w:eastAsia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val="sr-Cyrl-RS" w:eastAsia="sr-Latn-CS"/>
        </w:rPr>
        <w:t xml:space="preserve">   </w:t>
      </w:r>
      <w:r w:rsidR="00A7181F" w:rsidRPr="00172374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val="sr-Latn-CS" w:eastAsia="sr-Latn-CS"/>
        </w:rPr>
        <w:t xml:space="preserve">др </w:t>
      </w:r>
      <w:r w:rsidRPr="00172374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val="sr-Cyrl-RS" w:eastAsia="sr-Latn-CS"/>
        </w:rPr>
        <w:t>Саша Ђорђевић</w:t>
      </w:r>
    </w:p>
    <w:p w:rsidR="00172374" w:rsidRDefault="00172374" w:rsidP="00172374">
      <w:pPr>
        <w:spacing w:before="0" w:after="0" w:line="240" w:lineRule="auto"/>
        <w:ind w:left="1416" w:firstLine="708"/>
        <w:rPr>
          <w:rFonts w:ascii="Times New Roman" w:eastAsia="Times New Roman" w:hAnsi="Times New Roman" w:cs="Times New Roman"/>
          <w:b/>
          <w:bCs/>
          <w:noProof w:val="0"/>
          <w:sz w:val="20"/>
          <w:szCs w:val="20"/>
          <w:lang w:val="sr-Cyrl-RS" w:eastAsia="sr-Latn-CS"/>
        </w:rPr>
      </w:pPr>
      <w:r>
        <w:rPr>
          <w:rFonts w:ascii="Times New Roman" w:eastAsia="Times New Roman" w:hAnsi="Times New Roman" w:cs="Times New Roman"/>
          <w:b/>
          <w:bCs/>
          <w:noProof w:val="0"/>
          <w:sz w:val="20"/>
          <w:szCs w:val="20"/>
          <w:lang w:val="sr-Cyrl-RS" w:eastAsia="sr-Latn-CS"/>
        </w:rPr>
        <w:t xml:space="preserve">                                           __________________________________</w:t>
      </w:r>
    </w:p>
    <w:p w:rsidR="00172374" w:rsidRPr="00823E7D" w:rsidRDefault="00172374" w:rsidP="00172374">
      <w:pPr>
        <w:spacing w:before="0" w:after="0" w:line="240" w:lineRule="auto"/>
        <w:ind w:left="0" w:firstLine="0"/>
        <w:rPr>
          <w:rFonts w:ascii="Times New Roman" w:eastAsia="Times New Roman" w:hAnsi="Times New Roman" w:cs="Times New Roman"/>
          <w:bCs/>
          <w:noProof w:val="0"/>
          <w:sz w:val="16"/>
          <w:szCs w:val="16"/>
          <w:lang w:val="sr-Cyrl-RS" w:eastAsia="sr-Latn-CS"/>
        </w:rPr>
      </w:pPr>
      <w:r w:rsidRPr="00823E7D">
        <w:rPr>
          <w:rFonts w:ascii="Times New Roman" w:eastAsia="Times New Roman" w:hAnsi="Times New Roman" w:cs="Times New Roman"/>
          <w:bCs/>
          <w:noProof w:val="0"/>
          <w:sz w:val="16"/>
          <w:szCs w:val="16"/>
          <w:lang w:val="sr-Cyrl-RS" w:eastAsia="sr-Latn-CS"/>
        </w:rPr>
        <w:t>Акт израдила</w:t>
      </w:r>
    </w:p>
    <w:p w:rsidR="00271A86" w:rsidRPr="00B45F5D" w:rsidRDefault="00172374" w:rsidP="00A7181F">
      <w:pPr>
        <w:spacing w:before="0" w:after="0" w:line="240" w:lineRule="auto"/>
        <w:ind w:left="0" w:firstLine="0"/>
        <w:rPr>
          <w:rFonts w:ascii="Times New Roman" w:eastAsia="Times New Roman" w:hAnsi="Times New Roman" w:cs="Times New Roman"/>
          <w:noProof w:val="0"/>
          <w:sz w:val="16"/>
          <w:szCs w:val="16"/>
          <w:lang w:val="sr-Cyrl-RS" w:eastAsia="sr-Latn-CS"/>
        </w:rPr>
      </w:pPr>
      <w:r w:rsidRPr="00823E7D">
        <w:rPr>
          <w:rFonts w:ascii="Times New Roman" w:eastAsia="Times New Roman" w:hAnsi="Times New Roman" w:cs="Times New Roman"/>
          <w:bCs/>
          <w:noProof w:val="0"/>
          <w:sz w:val="16"/>
          <w:szCs w:val="16"/>
          <w:lang w:val="sr-Cyrl-RS" w:eastAsia="sr-Latn-CS"/>
        </w:rPr>
        <w:t>Лидија Стојковић, дипл.правник</w:t>
      </w:r>
    </w:p>
    <w:sectPr w:rsidR="00271A86" w:rsidRPr="00B45F5D" w:rsidSect="00B45F5D">
      <w:pgSz w:w="11906" w:h="16838"/>
      <w:pgMar w:top="450" w:right="1134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D7358"/>
    <w:multiLevelType w:val="multilevel"/>
    <w:tmpl w:val="85DA9C2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642A00"/>
    <w:multiLevelType w:val="hybridMultilevel"/>
    <w:tmpl w:val="5D0059BC"/>
    <w:lvl w:ilvl="0" w:tplc="D4C4EB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72B20"/>
    <w:multiLevelType w:val="multilevel"/>
    <w:tmpl w:val="6D7CBBA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BF255F"/>
    <w:multiLevelType w:val="multilevel"/>
    <w:tmpl w:val="EE887066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97636D"/>
    <w:multiLevelType w:val="hybridMultilevel"/>
    <w:tmpl w:val="5236392C"/>
    <w:lvl w:ilvl="0" w:tplc="1B7CED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EC46D4"/>
    <w:multiLevelType w:val="multilevel"/>
    <w:tmpl w:val="F0B6F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EDD7051"/>
    <w:multiLevelType w:val="multilevel"/>
    <w:tmpl w:val="47E235C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0456BE0"/>
    <w:multiLevelType w:val="multilevel"/>
    <w:tmpl w:val="6394A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0A56D8"/>
    <w:multiLevelType w:val="multilevel"/>
    <w:tmpl w:val="A6EC1CB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8F529E6"/>
    <w:multiLevelType w:val="multilevel"/>
    <w:tmpl w:val="3D7C13D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ACF3453"/>
    <w:multiLevelType w:val="multilevel"/>
    <w:tmpl w:val="2D047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B606D0D"/>
    <w:multiLevelType w:val="multilevel"/>
    <w:tmpl w:val="A8182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C686E1D"/>
    <w:multiLevelType w:val="multilevel"/>
    <w:tmpl w:val="5EF43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DE47CAE"/>
    <w:multiLevelType w:val="multilevel"/>
    <w:tmpl w:val="C03A2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E705A71"/>
    <w:multiLevelType w:val="multilevel"/>
    <w:tmpl w:val="DEF28EE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F94378F"/>
    <w:multiLevelType w:val="multilevel"/>
    <w:tmpl w:val="5100E82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0784281"/>
    <w:multiLevelType w:val="multilevel"/>
    <w:tmpl w:val="2244EEF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26A0321"/>
    <w:multiLevelType w:val="multilevel"/>
    <w:tmpl w:val="621C3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66775F5"/>
    <w:multiLevelType w:val="multilevel"/>
    <w:tmpl w:val="FF2256D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CC77EF5"/>
    <w:multiLevelType w:val="multilevel"/>
    <w:tmpl w:val="C10A0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D887DEB"/>
    <w:multiLevelType w:val="multilevel"/>
    <w:tmpl w:val="C2BE9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E8B4326"/>
    <w:multiLevelType w:val="multilevel"/>
    <w:tmpl w:val="ABDED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F8E1896"/>
    <w:multiLevelType w:val="multilevel"/>
    <w:tmpl w:val="AF340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0073160"/>
    <w:multiLevelType w:val="multilevel"/>
    <w:tmpl w:val="C24A4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03238C8"/>
    <w:multiLevelType w:val="multilevel"/>
    <w:tmpl w:val="0D5CC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03E654E"/>
    <w:multiLevelType w:val="multilevel"/>
    <w:tmpl w:val="384C4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07E7C97"/>
    <w:multiLevelType w:val="multilevel"/>
    <w:tmpl w:val="1A1C27BA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0D62F89"/>
    <w:multiLevelType w:val="multilevel"/>
    <w:tmpl w:val="A3CE7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4AF5687"/>
    <w:multiLevelType w:val="multilevel"/>
    <w:tmpl w:val="7F102B6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3E713526"/>
    <w:multiLevelType w:val="multilevel"/>
    <w:tmpl w:val="7D081B94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28105CB"/>
    <w:multiLevelType w:val="multilevel"/>
    <w:tmpl w:val="DCFE8B96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2847EFB"/>
    <w:multiLevelType w:val="multilevel"/>
    <w:tmpl w:val="8E06FF7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7BA7CD6"/>
    <w:multiLevelType w:val="multilevel"/>
    <w:tmpl w:val="C78494B0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8813D59"/>
    <w:multiLevelType w:val="multilevel"/>
    <w:tmpl w:val="668EE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48AC443D"/>
    <w:multiLevelType w:val="multilevel"/>
    <w:tmpl w:val="43F0E44C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4A7C4AC2"/>
    <w:multiLevelType w:val="multilevel"/>
    <w:tmpl w:val="6F580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4AF90541"/>
    <w:multiLevelType w:val="multilevel"/>
    <w:tmpl w:val="83501EE0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04100C8"/>
    <w:multiLevelType w:val="multilevel"/>
    <w:tmpl w:val="68E49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504475E9"/>
    <w:multiLevelType w:val="multilevel"/>
    <w:tmpl w:val="8FA08674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0A0556C"/>
    <w:multiLevelType w:val="multilevel"/>
    <w:tmpl w:val="BE042D36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4AC0D70"/>
    <w:multiLevelType w:val="hybridMultilevel"/>
    <w:tmpl w:val="768C77BE"/>
    <w:lvl w:ilvl="0" w:tplc="49A490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4DE0CBB"/>
    <w:multiLevelType w:val="multilevel"/>
    <w:tmpl w:val="160C43B0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55BC62DC"/>
    <w:multiLevelType w:val="multilevel"/>
    <w:tmpl w:val="AD52B34A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55E9150A"/>
    <w:multiLevelType w:val="multilevel"/>
    <w:tmpl w:val="B9906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56AA10A9"/>
    <w:multiLevelType w:val="hybridMultilevel"/>
    <w:tmpl w:val="10F60D78"/>
    <w:lvl w:ilvl="0" w:tplc="D8D6214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746712E"/>
    <w:multiLevelType w:val="multilevel"/>
    <w:tmpl w:val="74A0B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57D3123A"/>
    <w:multiLevelType w:val="hybridMultilevel"/>
    <w:tmpl w:val="DB18D2A0"/>
    <w:lvl w:ilvl="0" w:tplc="2236E806">
      <w:numFmt w:val="bullet"/>
      <w:lvlText w:val="-"/>
      <w:lvlJc w:val="left"/>
      <w:pPr>
        <w:ind w:left="620" w:hanging="360"/>
      </w:pPr>
      <w:rPr>
        <w:rFonts w:ascii="Times New Roman" w:eastAsiaTheme="minorHAnsi" w:hAnsi="Times New Roman" w:cs="Times New Roman" w:hint="default"/>
        <w:color w:val="000000"/>
        <w:sz w:val="22"/>
      </w:rPr>
    </w:lvl>
    <w:lvl w:ilvl="1" w:tplc="04090003" w:tentative="1">
      <w:start w:val="1"/>
      <w:numFmt w:val="bullet"/>
      <w:lvlText w:val="o"/>
      <w:lvlJc w:val="left"/>
      <w:pPr>
        <w:ind w:left="1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80" w:hanging="360"/>
      </w:pPr>
      <w:rPr>
        <w:rFonts w:ascii="Wingdings" w:hAnsi="Wingdings" w:hint="default"/>
      </w:rPr>
    </w:lvl>
  </w:abstractNum>
  <w:abstractNum w:abstractNumId="47" w15:restartNumberingAfterBreak="0">
    <w:nsid w:val="59C4013D"/>
    <w:multiLevelType w:val="multilevel"/>
    <w:tmpl w:val="68166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59EB4EE3"/>
    <w:multiLevelType w:val="multilevel"/>
    <w:tmpl w:val="1F123BDE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5F301150"/>
    <w:multiLevelType w:val="multilevel"/>
    <w:tmpl w:val="A7367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615D731A"/>
    <w:multiLevelType w:val="multilevel"/>
    <w:tmpl w:val="FAAA0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64444138"/>
    <w:multiLevelType w:val="multilevel"/>
    <w:tmpl w:val="6BB450E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66093B18"/>
    <w:multiLevelType w:val="multilevel"/>
    <w:tmpl w:val="71A42D5A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7FF648F"/>
    <w:multiLevelType w:val="multilevel"/>
    <w:tmpl w:val="148482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690121FF"/>
    <w:multiLevelType w:val="multilevel"/>
    <w:tmpl w:val="F75C3F64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6A003F04"/>
    <w:multiLevelType w:val="multilevel"/>
    <w:tmpl w:val="9240356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6AA473C2"/>
    <w:multiLevelType w:val="multilevel"/>
    <w:tmpl w:val="4A98275E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6D5479DE"/>
    <w:multiLevelType w:val="multilevel"/>
    <w:tmpl w:val="2C587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6F6A1018"/>
    <w:multiLevelType w:val="multilevel"/>
    <w:tmpl w:val="31FABAB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72190804"/>
    <w:multiLevelType w:val="multilevel"/>
    <w:tmpl w:val="5E8C8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789A7643"/>
    <w:multiLevelType w:val="hybridMultilevel"/>
    <w:tmpl w:val="0F8E3F0C"/>
    <w:lvl w:ilvl="0" w:tplc="8BAE3E3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1" w15:restartNumberingAfterBreak="0">
    <w:nsid w:val="7C854E2A"/>
    <w:multiLevelType w:val="multilevel"/>
    <w:tmpl w:val="DA9AD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7E6658B5"/>
    <w:multiLevelType w:val="multilevel"/>
    <w:tmpl w:val="9B269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3"/>
  </w:num>
  <w:num w:numId="3">
    <w:abstractNumId w:val="59"/>
  </w:num>
  <w:num w:numId="4">
    <w:abstractNumId w:val="21"/>
  </w:num>
  <w:num w:numId="5">
    <w:abstractNumId w:val="43"/>
  </w:num>
  <w:num w:numId="6">
    <w:abstractNumId w:val="7"/>
  </w:num>
  <w:num w:numId="7">
    <w:abstractNumId w:val="12"/>
  </w:num>
  <w:num w:numId="8">
    <w:abstractNumId w:val="50"/>
  </w:num>
  <w:num w:numId="9">
    <w:abstractNumId w:val="27"/>
  </w:num>
  <w:num w:numId="10">
    <w:abstractNumId w:val="11"/>
  </w:num>
  <w:num w:numId="11">
    <w:abstractNumId w:val="25"/>
  </w:num>
  <w:num w:numId="12">
    <w:abstractNumId w:val="33"/>
  </w:num>
  <w:num w:numId="13">
    <w:abstractNumId w:val="20"/>
  </w:num>
  <w:num w:numId="14">
    <w:abstractNumId w:val="57"/>
  </w:num>
  <w:num w:numId="15">
    <w:abstractNumId w:val="53"/>
  </w:num>
  <w:num w:numId="16">
    <w:abstractNumId w:val="51"/>
  </w:num>
  <w:num w:numId="17">
    <w:abstractNumId w:val="58"/>
  </w:num>
  <w:num w:numId="18">
    <w:abstractNumId w:val="31"/>
  </w:num>
  <w:num w:numId="19">
    <w:abstractNumId w:val="14"/>
  </w:num>
  <w:num w:numId="20">
    <w:abstractNumId w:val="2"/>
  </w:num>
  <w:num w:numId="21">
    <w:abstractNumId w:val="9"/>
  </w:num>
  <w:num w:numId="22">
    <w:abstractNumId w:val="55"/>
  </w:num>
  <w:num w:numId="23">
    <w:abstractNumId w:val="16"/>
  </w:num>
  <w:num w:numId="24">
    <w:abstractNumId w:val="28"/>
  </w:num>
  <w:num w:numId="25">
    <w:abstractNumId w:val="0"/>
  </w:num>
  <w:num w:numId="26">
    <w:abstractNumId w:val="8"/>
  </w:num>
  <w:num w:numId="27">
    <w:abstractNumId w:val="6"/>
  </w:num>
  <w:num w:numId="28">
    <w:abstractNumId w:val="41"/>
  </w:num>
  <w:num w:numId="29">
    <w:abstractNumId w:val="18"/>
  </w:num>
  <w:num w:numId="30">
    <w:abstractNumId w:val="42"/>
  </w:num>
  <w:num w:numId="31">
    <w:abstractNumId w:val="39"/>
  </w:num>
  <w:num w:numId="32">
    <w:abstractNumId w:val="52"/>
  </w:num>
  <w:num w:numId="33">
    <w:abstractNumId w:val="15"/>
  </w:num>
  <w:num w:numId="34">
    <w:abstractNumId w:val="30"/>
  </w:num>
  <w:num w:numId="35">
    <w:abstractNumId w:val="38"/>
  </w:num>
  <w:num w:numId="36">
    <w:abstractNumId w:val="36"/>
  </w:num>
  <w:num w:numId="37">
    <w:abstractNumId w:val="56"/>
  </w:num>
  <w:num w:numId="38">
    <w:abstractNumId w:val="32"/>
  </w:num>
  <w:num w:numId="39">
    <w:abstractNumId w:val="54"/>
  </w:num>
  <w:num w:numId="40">
    <w:abstractNumId w:val="26"/>
  </w:num>
  <w:num w:numId="41">
    <w:abstractNumId w:val="34"/>
  </w:num>
  <w:num w:numId="42">
    <w:abstractNumId w:val="48"/>
  </w:num>
  <w:num w:numId="43">
    <w:abstractNumId w:val="3"/>
  </w:num>
  <w:num w:numId="44">
    <w:abstractNumId w:val="29"/>
  </w:num>
  <w:num w:numId="45">
    <w:abstractNumId w:val="17"/>
  </w:num>
  <w:num w:numId="46">
    <w:abstractNumId w:val="62"/>
  </w:num>
  <w:num w:numId="47">
    <w:abstractNumId w:val="22"/>
  </w:num>
  <w:num w:numId="48">
    <w:abstractNumId w:val="49"/>
  </w:num>
  <w:num w:numId="49">
    <w:abstractNumId w:val="45"/>
  </w:num>
  <w:num w:numId="50">
    <w:abstractNumId w:val="24"/>
  </w:num>
  <w:num w:numId="51">
    <w:abstractNumId w:val="47"/>
  </w:num>
  <w:num w:numId="52">
    <w:abstractNumId w:val="35"/>
  </w:num>
  <w:num w:numId="53">
    <w:abstractNumId w:val="19"/>
  </w:num>
  <w:num w:numId="54">
    <w:abstractNumId w:val="61"/>
  </w:num>
  <w:num w:numId="55">
    <w:abstractNumId w:val="37"/>
  </w:num>
  <w:num w:numId="56">
    <w:abstractNumId w:val="23"/>
  </w:num>
  <w:num w:numId="57">
    <w:abstractNumId w:val="10"/>
  </w:num>
  <w:num w:numId="58">
    <w:abstractNumId w:val="60"/>
  </w:num>
  <w:num w:numId="59">
    <w:abstractNumId w:val="4"/>
  </w:num>
  <w:num w:numId="60">
    <w:abstractNumId w:val="40"/>
  </w:num>
  <w:num w:numId="61">
    <w:abstractNumId w:val="46"/>
  </w:num>
  <w:num w:numId="62">
    <w:abstractNumId w:val="44"/>
  </w:num>
  <w:num w:numId="63">
    <w:abstractNumId w:val="1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hideSpelling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81F"/>
    <w:rsid w:val="00001855"/>
    <w:rsid w:val="00042747"/>
    <w:rsid w:val="000460DF"/>
    <w:rsid w:val="00063771"/>
    <w:rsid w:val="000E1003"/>
    <w:rsid w:val="00110571"/>
    <w:rsid w:val="00172374"/>
    <w:rsid w:val="001A5A58"/>
    <w:rsid w:val="001B5458"/>
    <w:rsid w:val="00271A86"/>
    <w:rsid w:val="00294101"/>
    <w:rsid w:val="002A33E9"/>
    <w:rsid w:val="002A766E"/>
    <w:rsid w:val="002B3E2D"/>
    <w:rsid w:val="002B6497"/>
    <w:rsid w:val="003132CE"/>
    <w:rsid w:val="00362308"/>
    <w:rsid w:val="003B6FB0"/>
    <w:rsid w:val="003E0C66"/>
    <w:rsid w:val="003F62B7"/>
    <w:rsid w:val="00411BF6"/>
    <w:rsid w:val="004A117D"/>
    <w:rsid w:val="00506DAC"/>
    <w:rsid w:val="00551059"/>
    <w:rsid w:val="00566882"/>
    <w:rsid w:val="00584DBF"/>
    <w:rsid w:val="005A1DF4"/>
    <w:rsid w:val="005D5A59"/>
    <w:rsid w:val="005F2934"/>
    <w:rsid w:val="005F4307"/>
    <w:rsid w:val="00636D96"/>
    <w:rsid w:val="00660925"/>
    <w:rsid w:val="00660944"/>
    <w:rsid w:val="00677926"/>
    <w:rsid w:val="006C0DA9"/>
    <w:rsid w:val="006D0E03"/>
    <w:rsid w:val="006D5915"/>
    <w:rsid w:val="006F5881"/>
    <w:rsid w:val="007217FA"/>
    <w:rsid w:val="00775472"/>
    <w:rsid w:val="00792380"/>
    <w:rsid w:val="007D07F8"/>
    <w:rsid w:val="00823E7D"/>
    <w:rsid w:val="00857F62"/>
    <w:rsid w:val="008E7920"/>
    <w:rsid w:val="00914D9B"/>
    <w:rsid w:val="00937A96"/>
    <w:rsid w:val="00A3626F"/>
    <w:rsid w:val="00A7181F"/>
    <w:rsid w:val="00A73A1F"/>
    <w:rsid w:val="00B124DA"/>
    <w:rsid w:val="00B26D2B"/>
    <w:rsid w:val="00B45F5D"/>
    <w:rsid w:val="00B71BDE"/>
    <w:rsid w:val="00BB3BAD"/>
    <w:rsid w:val="00BC1B21"/>
    <w:rsid w:val="00BD763A"/>
    <w:rsid w:val="00C03572"/>
    <w:rsid w:val="00C06617"/>
    <w:rsid w:val="00C307A5"/>
    <w:rsid w:val="00CF0507"/>
    <w:rsid w:val="00D20D06"/>
    <w:rsid w:val="00D214D3"/>
    <w:rsid w:val="00D24E80"/>
    <w:rsid w:val="00DC6E8E"/>
    <w:rsid w:val="00DD5097"/>
    <w:rsid w:val="00DE6B18"/>
    <w:rsid w:val="00DF28D4"/>
    <w:rsid w:val="00E178B2"/>
    <w:rsid w:val="00E44858"/>
    <w:rsid w:val="00E74B3A"/>
    <w:rsid w:val="00E75DBC"/>
    <w:rsid w:val="00EA68AD"/>
    <w:rsid w:val="00EC412B"/>
    <w:rsid w:val="00F037A8"/>
    <w:rsid w:val="00F1364F"/>
    <w:rsid w:val="00F455F3"/>
    <w:rsid w:val="00F53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C69ECA"/>
  <w15:docId w15:val="{5132DBA1-BFB8-47E4-AFBD-65270AECE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before="240" w:after="200" w:line="276" w:lineRule="auto"/>
        <w:ind w:left="714" w:hanging="35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1A86"/>
    <w:rPr>
      <w:noProof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7181F"/>
    <w:pPr>
      <w:spacing w:before="100" w:beforeAutospacing="1" w:after="119" w:line="240" w:lineRule="auto"/>
      <w:ind w:left="0" w:firstLine="0"/>
    </w:pPr>
    <w:rPr>
      <w:rFonts w:ascii="Times New Roman" w:eastAsia="Times New Roman" w:hAnsi="Times New Roman" w:cs="Times New Roman"/>
      <w:noProof w:val="0"/>
      <w:sz w:val="24"/>
      <w:szCs w:val="24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A73A1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11BF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1BF6"/>
    <w:rPr>
      <w:rFonts w:ascii="Segoe UI" w:hAnsi="Segoe UI" w:cs="Segoe UI"/>
      <w:noProof/>
      <w:sz w:val="18"/>
      <w:szCs w:val="18"/>
      <w:lang w:val="sr-Cyrl-CS"/>
    </w:rPr>
  </w:style>
  <w:style w:type="paragraph" w:customStyle="1" w:styleId="Default">
    <w:name w:val="Default"/>
    <w:rsid w:val="00584DBF"/>
    <w:pPr>
      <w:autoSpaceDE w:val="0"/>
      <w:autoSpaceDN w:val="0"/>
      <w:adjustRightInd w:val="0"/>
      <w:spacing w:before="0" w:after="0" w:line="240" w:lineRule="auto"/>
      <w:ind w:left="0" w:firstLine="0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989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3</Pages>
  <Words>965</Words>
  <Characters>5504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ZCVRANJE</Company>
  <LinksUpToDate>false</LinksUpToDate>
  <CharactersWithSpaces>6457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RADNI ODNOSI</dc:creator>
  <cp:keywords/>
  <dc:description/>
  <cp:lastModifiedBy>Snezana</cp:lastModifiedBy>
  <cp:revision>10</cp:revision>
  <cp:lastPrinted>2023-03-01T12:33:00Z</cp:lastPrinted>
  <dcterms:created xsi:type="dcterms:W3CDTF">2023-02-27T12:48:00Z</dcterms:created>
  <dcterms:modified xsi:type="dcterms:W3CDTF">2023-03-01T14:09:00Z</dcterms:modified>
</cp:coreProperties>
</file>