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9E" w:rsidRPr="00B742E0" w:rsidRDefault="005E469E" w:rsidP="00F16A2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F16A21" w:rsidRPr="00B742E0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>ЗДРАВСТВЕНИ ЦЕНТАР ВРАЊЕ</w:t>
      </w:r>
    </w:p>
    <w:p w:rsidR="00F16A21" w:rsidRPr="00B742E0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>Број:</w:t>
      </w:r>
      <w:r w:rsidR="006312D3">
        <w:rPr>
          <w:rFonts w:ascii="Times New Roman" w:hAnsi="Times New Roman" w:cs="Times New Roman"/>
          <w:b/>
          <w:sz w:val="20"/>
          <w:szCs w:val="20"/>
          <w:lang w:val="sr-Cyrl-CS"/>
        </w:rPr>
        <w:t>01-4539</w:t>
      </w:r>
    </w:p>
    <w:p w:rsidR="00F16A21" w:rsidRPr="00B742E0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>Датум:</w:t>
      </w:r>
      <w:r w:rsidR="00F612E2"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6312D3">
        <w:rPr>
          <w:rFonts w:ascii="Times New Roman" w:hAnsi="Times New Roman" w:cs="Times New Roman"/>
          <w:b/>
          <w:sz w:val="20"/>
          <w:szCs w:val="20"/>
          <w:lang w:val="sr-Cyrl-CS"/>
        </w:rPr>
        <w:t>01.07.2024 године</w:t>
      </w:r>
    </w:p>
    <w:p w:rsidR="00F16A21" w:rsidRPr="00B742E0" w:rsidRDefault="00F16A21" w:rsidP="005E469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95D44" w:rsidRPr="00B742E0" w:rsidRDefault="00D95D44" w:rsidP="005E46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На основу чл. 24. став 4. 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>Закона о раду („Сл.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>гласник РС“, бр. 24/05, 61/05, 54/09, 32/13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 xml:space="preserve"> 75/14</w:t>
      </w:r>
      <w:r w:rsidR="003D3B2D"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, 13/17 – одлука УС, 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>113/17</w:t>
      </w:r>
      <w:r w:rsidR="003D3B2D"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E8153B" w:rsidRPr="00B742E0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="003D3B2D"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95/18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>), члана 30 – 32. Закона о запосленима у јавним службама  („Сл.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E8153B" w:rsidRPr="00B742E0">
        <w:rPr>
          <w:rFonts w:ascii="Times New Roman" w:hAnsi="Times New Roman" w:cs="Times New Roman"/>
          <w:sz w:val="20"/>
          <w:szCs w:val="20"/>
          <w:lang w:val="sr-Cyrl-CS"/>
        </w:rPr>
        <w:t>гласник РС“, бр.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13/17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>), члана 23.</w:t>
      </w:r>
      <w:r w:rsidR="00E8153B" w:rsidRPr="00B742E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>став 1.</w:t>
      </w:r>
      <w:r w:rsidR="00E8153B" w:rsidRPr="00B742E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B742E0">
        <w:rPr>
          <w:rFonts w:ascii="Times New Roman" w:hAnsi="Times New Roman" w:cs="Times New Roman"/>
          <w:sz w:val="20"/>
          <w:szCs w:val="20"/>
          <w:lang w:val="sr-Cyrl-CS"/>
        </w:rPr>
        <w:t xml:space="preserve">тачка 7. 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Статута Здравственог центра Врање бр. 02-1875 од 06.06.2007.године,</w:t>
      </w:r>
      <w:r w:rsidRPr="00B742E0">
        <w:rPr>
          <w:rFonts w:ascii="Times New Roman" w:hAnsi="Times New Roman" w:cs="Times New Roman"/>
          <w:sz w:val="20"/>
          <w:szCs w:val="20"/>
        </w:rPr>
        <w:t xml:space="preserve"> Уредбе о каталогу радних места у јавним службама и другим организацијама у јавном сектору</w:t>
      </w:r>
      <w:r w:rsidR="002C6F0D" w:rsidRPr="00B742E0">
        <w:rPr>
          <w:rFonts w:ascii="Times New Roman" w:hAnsi="Times New Roman" w:cs="Times New Roman"/>
          <w:sz w:val="20"/>
          <w:szCs w:val="20"/>
        </w:rPr>
        <w:t>,</w:t>
      </w:r>
      <w:r w:rsidR="003D3B2D"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в.д.директора 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>Зд</w:t>
      </w:r>
      <w:r w:rsidR="002C6F0D"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равственог центра Врање дана </w:t>
      </w:r>
      <w:r w:rsidR="00D10065" w:rsidRPr="00B742E0">
        <w:rPr>
          <w:rFonts w:ascii="Times New Roman" w:hAnsi="Times New Roman" w:cs="Times New Roman"/>
          <w:sz w:val="20"/>
          <w:szCs w:val="20"/>
          <w:lang w:val="sr-Cyrl-CS"/>
        </w:rPr>
        <w:t>27</w:t>
      </w:r>
      <w:r w:rsidR="002C6F0D" w:rsidRPr="00B742E0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3F2648" w:rsidRPr="00B742E0"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3F2648" w:rsidRPr="00B742E0">
        <w:rPr>
          <w:rFonts w:ascii="Times New Roman" w:hAnsi="Times New Roman" w:cs="Times New Roman"/>
          <w:sz w:val="20"/>
          <w:szCs w:val="20"/>
        </w:rPr>
        <w:t>2</w:t>
      </w:r>
      <w:r w:rsidR="00AC3678" w:rsidRPr="00B742E0">
        <w:rPr>
          <w:rFonts w:ascii="Times New Roman" w:hAnsi="Times New Roman" w:cs="Times New Roman"/>
          <w:sz w:val="20"/>
          <w:szCs w:val="20"/>
          <w:lang w:val="ru-RU"/>
        </w:rPr>
        <w:t>.2021</w:t>
      </w:r>
      <w:r w:rsidR="002C6F0D" w:rsidRPr="00B742E0">
        <w:rPr>
          <w:rFonts w:ascii="Times New Roman" w:hAnsi="Times New Roman" w:cs="Times New Roman"/>
          <w:sz w:val="20"/>
          <w:szCs w:val="20"/>
          <w:lang w:val="ru-RU"/>
        </w:rPr>
        <w:t>.године доноси</w:t>
      </w:r>
      <w:r w:rsidRPr="00B742E0">
        <w:rPr>
          <w:rFonts w:ascii="Times New Roman" w:hAnsi="Times New Roman" w:cs="Times New Roman"/>
          <w:sz w:val="20"/>
          <w:szCs w:val="20"/>
          <w:lang w:val="ru-RU"/>
        </w:rPr>
        <w:t xml:space="preserve"> следећу:</w:t>
      </w:r>
    </w:p>
    <w:p w:rsidR="00D95D44" w:rsidRPr="00B742E0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742E0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742E0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742E0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ru-RU"/>
        </w:rPr>
        <w:t>ИЗМЕНУ И ДОПУНУ П Р А В И Л Н И КА</w:t>
      </w:r>
    </w:p>
    <w:p w:rsidR="00D95D44" w:rsidRPr="00B742E0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D95D44" w:rsidRPr="00B742E0" w:rsidRDefault="00657B72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ru-RU"/>
        </w:rPr>
        <w:t>ЗДРАВСТВЕНОГ ЦЕНТРА ВРАЊЕ бр.</w:t>
      </w:r>
      <w:r w:rsidR="006312D3">
        <w:rPr>
          <w:rFonts w:ascii="Times New Roman" w:hAnsi="Times New Roman" w:cs="Times New Roman"/>
          <w:b/>
          <w:sz w:val="20"/>
          <w:szCs w:val="20"/>
          <w:lang w:val="sr-Cyrl-CS"/>
        </w:rPr>
        <w:t>74</w:t>
      </w:r>
    </w:p>
    <w:p w:rsidR="00D95D44" w:rsidRPr="00B742E0" w:rsidRDefault="00F16A21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  <w:r w:rsidRPr="00B742E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50374B" w:rsidRPr="00B742E0" w:rsidRDefault="00254F93" w:rsidP="006D101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>Члан 1</w:t>
      </w:r>
      <w:r w:rsidR="008953D2" w:rsidRPr="00B742E0">
        <w:rPr>
          <w:rFonts w:ascii="Times New Roman" w:hAnsi="Times New Roman" w:cs="Times New Roman"/>
          <w:b/>
          <w:sz w:val="20"/>
          <w:szCs w:val="20"/>
          <w:lang w:val="sr-Cyrl-CS"/>
        </w:rPr>
        <w:t>.</w:t>
      </w:r>
    </w:p>
    <w:p w:rsidR="006D1012" w:rsidRPr="00F26E30" w:rsidRDefault="006D1012" w:rsidP="006D101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5752" w:rsidRPr="00F26E30" w:rsidRDefault="00D95D44" w:rsidP="006D1012">
      <w:pPr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3F2648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124656" w:rsidRPr="00F26E30">
        <w:rPr>
          <w:rFonts w:ascii="Times New Roman" w:hAnsi="Times New Roman" w:cs="Times New Roman"/>
          <w:sz w:val="20"/>
          <w:szCs w:val="20"/>
          <w:lang w:val="sr-Cyrl-CS"/>
        </w:rPr>
        <w:t>У члану</w:t>
      </w:r>
      <w:r w:rsidR="000169FB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D1012" w:rsidRPr="00F26E30">
        <w:rPr>
          <w:rFonts w:ascii="Times New Roman" w:hAnsi="Times New Roman" w:cs="Times New Roman"/>
          <w:sz w:val="20"/>
          <w:szCs w:val="20"/>
        </w:rPr>
        <w:t>2</w:t>
      </w:r>
      <w:r w:rsidR="000169FB" w:rsidRPr="00F26E30">
        <w:rPr>
          <w:rFonts w:ascii="Times New Roman" w:hAnsi="Times New Roman" w:cs="Times New Roman"/>
          <w:sz w:val="20"/>
          <w:szCs w:val="20"/>
          <w:lang w:val="sr-Cyrl-CS"/>
        </w:rPr>
        <w:t>8</w:t>
      </w:r>
      <w:r w:rsidR="00EB7828" w:rsidRPr="00F26E30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124656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312D3" w:rsidRPr="00F26E30">
        <w:rPr>
          <w:rFonts w:ascii="Times New Roman" w:hAnsi="Times New Roman" w:cs="Times New Roman"/>
          <w:sz w:val="20"/>
          <w:szCs w:val="20"/>
        </w:rPr>
        <w:t xml:space="preserve"> измена</w:t>
      </w:r>
      <w:r w:rsidR="00124656" w:rsidRPr="00F26E30">
        <w:rPr>
          <w:rFonts w:ascii="Times New Roman" w:hAnsi="Times New Roman" w:cs="Times New Roman"/>
          <w:sz w:val="20"/>
          <w:szCs w:val="20"/>
        </w:rPr>
        <w:t xml:space="preserve"> </w:t>
      </w:r>
      <w:r w:rsidRPr="00F26E30">
        <w:rPr>
          <w:rFonts w:ascii="Times New Roman" w:hAnsi="Times New Roman" w:cs="Times New Roman"/>
          <w:sz w:val="20"/>
          <w:szCs w:val="20"/>
        </w:rPr>
        <w:t>и допуна</w:t>
      </w:r>
      <w:r w:rsidR="00A25739" w:rsidRPr="00F26E30">
        <w:rPr>
          <w:rFonts w:ascii="Times New Roman" w:hAnsi="Times New Roman" w:cs="Times New Roman"/>
          <w:sz w:val="20"/>
          <w:szCs w:val="20"/>
        </w:rPr>
        <w:t xml:space="preserve"> </w:t>
      </w:r>
      <w:r w:rsidR="006312D3" w:rsidRPr="00F26E30">
        <w:rPr>
          <w:rFonts w:ascii="Times New Roman" w:hAnsi="Times New Roman" w:cs="Times New Roman"/>
          <w:sz w:val="20"/>
          <w:szCs w:val="20"/>
          <w:lang w:val="sr-Cyrl-CS"/>
        </w:rPr>
        <w:t>П</w:t>
      </w:r>
      <w:r w:rsidRPr="00F26E30">
        <w:rPr>
          <w:rFonts w:ascii="Times New Roman" w:hAnsi="Times New Roman" w:cs="Times New Roman"/>
          <w:sz w:val="20"/>
          <w:szCs w:val="20"/>
        </w:rPr>
        <w:t>равилника о организацији и систематизацији послова Здравственог центра Врање бр</w:t>
      </w:r>
      <w:r w:rsidR="006312D3" w:rsidRPr="00F26E30">
        <w:rPr>
          <w:rFonts w:ascii="Times New Roman" w:hAnsi="Times New Roman" w:cs="Times New Roman"/>
          <w:sz w:val="20"/>
          <w:szCs w:val="20"/>
        </w:rPr>
        <w:t>. 01-5177 од 15.08</w:t>
      </w:r>
      <w:r w:rsidRPr="00F26E30">
        <w:rPr>
          <w:rFonts w:ascii="Times New Roman" w:hAnsi="Times New Roman" w:cs="Times New Roman"/>
          <w:sz w:val="20"/>
          <w:szCs w:val="20"/>
        </w:rPr>
        <w:t>.2019. године</w:t>
      </w:r>
      <w:r w:rsidRPr="00F26E30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0169FB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B06677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A25739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у </w:t>
      </w:r>
      <w:r w:rsidR="00DE0C02" w:rsidRPr="00F26E30">
        <w:rPr>
          <w:rFonts w:ascii="Times New Roman" w:hAnsi="Times New Roman" w:cs="Times New Roman"/>
          <w:sz w:val="20"/>
          <w:szCs w:val="20"/>
          <w:lang w:val="sr-Cyrl-CS"/>
        </w:rPr>
        <w:t>С</w:t>
      </w:r>
      <w:r w:rsidR="00A25739" w:rsidRPr="00F26E30">
        <w:rPr>
          <w:rFonts w:ascii="Times New Roman" w:hAnsi="Times New Roman" w:cs="Times New Roman"/>
          <w:sz w:val="20"/>
          <w:szCs w:val="20"/>
          <w:lang w:val="sr-Cyrl-CS"/>
        </w:rPr>
        <w:t>лужби за оториноларингологију ОЈ Опште болнице</w:t>
      </w:r>
      <w:r w:rsidR="00DE0C02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Здравственог центра Врање</w:t>
      </w:r>
      <w:r w:rsidR="00B10072" w:rsidRPr="00F26E30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3F2648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F26E30" w:rsidRPr="00F26E30">
        <w:rPr>
          <w:rFonts w:ascii="Times New Roman" w:hAnsi="Times New Roman" w:cs="Times New Roman"/>
          <w:sz w:val="20"/>
          <w:szCs w:val="20"/>
          <w:lang/>
        </w:rPr>
        <w:t>у</w:t>
      </w:r>
      <w:r w:rsidR="00F26E30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тачки 4 мења се назив радног места</w:t>
      </w:r>
      <w:r w:rsidR="00ED3AA2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F26E30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стручна спрема и посебни услови </w:t>
      </w:r>
      <w:r w:rsidR="00DE0C02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F26E30" w:rsidRPr="00F26E30">
        <w:rPr>
          <w:rFonts w:ascii="Times New Roman" w:hAnsi="Times New Roman" w:cs="Times New Roman"/>
          <w:sz w:val="20"/>
          <w:szCs w:val="20"/>
          <w:lang w:val="sr-Cyrl-CS"/>
        </w:rPr>
        <w:t>и гласи</w:t>
      </w:r>
    </w:p>
    <w:p w:rsidR="00CA5620" w:rsidRPr="00F26E30" w:rsidRDefault="00CA5620" w:rsidP="00CA5620">
      <w:pPr>
        <w:spacing w:after="0" w:line="240" w:lineRule="auto"/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W w:w="107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2815"/>
        <w:gridCol w:w="837"/>
        <w:gridCol w:w="1719"/>
        <w:gridCol w:w="4715"/>
      </w:tblGrid>
      <w:tr w:rsidR="000169FB" w:rsidRPr="00F26E30" w:rsidTr="00F26E30">
        <w:trPr>
          <w:trHeight w:val="250"/>
        </w:trPr>
        <w:tc>
          <w:tcPr>
            <w:tcW w:w="1072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E178F4" w:rsidRPr="00F26E30" w:rsidRDefault="000169FB" w:rsidP="00CA5620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     </w:t>
            </w:r>
          </w:p>
          <w:p w:rsidR="000169FB" w:rsidRPr="00F26E30" w:rsidRDefault="000169FB" w:rsidP="00CA5620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2.8.</w:t>
            </w:r>
            <w:r w:rsidR="0084540C" w:rsidRPr="00F26E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Служба за Оториноларингологију</w:t>
            </w:r>
          </w:p>
          <w:p w:rsidR="000776DF" w:rsidRPr="00F26E30" w:rsidRDefault="000776DF" w:rsidP="00CA5620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CS"/>
              </w:rPr>
            </w:pP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Доктор медицине, специјалиста ОРЛ   - Начелник службе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Доктор медицине, специјалиста ОРЛ  - шеф одсека за специјалистичко консултативну делатност 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Доктор медицине, специјалиста ОРЛ  - шеф одсека оперативни блок са интензивном негом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26E30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F26E30" w:rsidRPr="00ED3AA2" w:rsidRDefault="00F26E30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AA2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F26E30" w:rsidRPr="00F26E30" w:rsidRDefault="00F26E30" w:rsidP="00866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Доктор медицине,специјалиста оториноларингологије субспецијалиста на болничком одељењу и у специјалистичкој амбуланти (специјалиста уже специјализације аудиологије</w:t>
            </w:r>
            <w:r w:rsidR="00ED3AA2">
              <w:rPr>
                <w:rFonts w:ascii="Times New Roman" w:hAnsi="Times New Roman" w:cs="Times New Roman"/>
                <w:b/>
                <w:sz w:val="20"/>
                <w:szCs w:val="20"/>
                <w:lang/>
              </w:rPr>
              <w:t>)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="00ED3AA2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–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D3A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шеф кабинета за 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аудиовестибулатометрију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26E30" w:rsidRPr="00F26E30" w:rsidRDefault="00F26E30" w:rsidP="00866E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F26E30" w:rsidRPr="00F26E30" w:rsidRDefault="00F26E30" w:rsidP="00866E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7/2 степен –мед. 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26E30" w:rsidRPr="00F26E30" w:rsidRDefault="00F26E30" w:rsidP="00866E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 стручни испит;</w:t>
            </w:r>
          </w:p>
          <w:p w:rsidR="00F26E30" w:rsidRPr="00F26E30" w:rsidRDefault="00F26E30" w:rsidP="00866E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 лиценца;</w:t>
            </w:r>
          </w:p>
          <w:p w:rsidR="00F26E30" w:rsidRPr="00F26E30" w:rsidRDefault="00ED3AA2" w:rsidP="00ED3A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-специјалистички</w:t>
            </w:r>
            <w:r w:rsidR="00F26E30"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испит из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F26E30"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оториноларингологије и субспецијалистички испит из аудиологије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Доктор медицине, специјалиста ОРЛ  - шеф кабинета за фонијатрију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Доктор медицине, специјалиста ОРЛ  - шеф кабинета за ендоскопију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</w:tc>
      </w:tr>
      <w:tr w:rsidR="001629CA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629CA" w:rsidRPr="00F26E30" w:rsidRDefault="001629CA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1629CA" w:rsidRPr="00F26E30" w:rsidRDefault="001629CA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Доктор медицине, специјалиста ОРЛ  - шеф кабинета за алергологију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1629CA" w:rsidRPr="00F26E30" w:rsidRDefault="001629CA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1629CA" w:rsidRPr="00F26E30" w:rsidRDefault="001629CA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629CA" w:rsidRPr="00F26E30" w:rsidRDefault="001629CA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1629CA" w:rsidRPr="00F26E30" w:rsidRDefault="001629CA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1629CA" w:rsidRDefault="001629CA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  <w:p w:rsidR="00ED3AA2" w:rsidRPr="00F26E30" w:rsidRDefault="00ED3AA2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8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Доктор медицине, специјалиста ОРЛ  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1629CA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Главна сестра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техничар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 степен -  средња мед.шк.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Виша м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едицинска сестра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.степен –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виша м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ед.школа</w:t>
            </w:r>
          </w:p>
        </w:tc>
        <w:tc>
          <w:tcPr>
            <w:tcW w:w="480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Медицинска сестра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4807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Медицинска сестра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-техничар на осталим болничким одељењима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4807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0169FB" w:rsidRPr="00F26E30" w:rsidRDefault="003832E1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0169FB" w:rsidRPr="00F26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Болничар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 степен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средња школа</w:t>
            </w:r>
          </w:p>
        </w:tc>
        <w:tc>
          <w:tcPr>
            <w:tcW w:w="4807" w:type="dxa"/>
            <w:shd w:val="clear" w:color="auto" w:fill="auto"/>
            <w:noWrap/>
            <w:vAlign w:val="center"/>
            <w:hideMark/>
          </w:tcPr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</w:p>
          <w:p w:rsidR="000169FB" w:rsidRPr="00F26E30" w:rsidRDefault="000169FB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1236F" w:rsidRPr="00F26E30" w:rsidTr="00ED3AA2">
        <w:trPr>
          <w:trHeight w:val="250"/>
        </w:trPr>
        <w:tc>
          <w:tcPr>
            <w:tcW w:w="642" w:type="dxa"/>
            <w:shd w:val="clear" w:color="auto" w:fill="auto"/>
            <w:noWrap/>
            <w:vAlign w:val="center"/>
            <w:hideMark/>
          </w:tcPr>
          <w:p w:rsidR="0071236F" w:rsidRPr="00F26E30" w:rsidRDefault="0071236F" w:rsidP="00993A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3832E1"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68" w:type="dxa"/>
            <w:shd w:val="clear" w:color="auto" w:fill="auto"/>
            <w:noWrap/>
            <w:vAlign w:val="center"/>
            <w:hideMark/>
          </w:tcPr>
          <w:p w:rsidR="0071236F" w:rsidRPr="00F26E30" w:rsidRDefault="0071236F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Виша м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едицинска сестра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- техничар на осталим болничким одељењима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71236F" w:rsidRPr="00F26E30" w:rsidRDefault="0071236F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50" w:type="dxa"/>
            <w:shd w:val="clear" w:color="auto" w:fill="auto"/>
            <w:noWrap/>
            <w:vAlign w:val="center"/>
            <w:hideMark/>
          </w:tcPr>
          <w:p w:rsidR="0071236F" w:rsidRPr="00F26E30" w:rsidRDefault="0071236F" w:rsidP="00993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.степен –</w:t>
            </w: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виша м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ед.школа</w:t>
            </w:r>
          </w:p>
        </w:tc>
        <w:tc>
          <w:tcPr>
            <w:tcW w:w="4807" w:type="dxa"/>
            <w:shd w:val="clear" w:color="auto" w:fill="auto"/>
            <w:noWrap/>
            <w:vAlign w:val="center"/>
            <w:hideMark/>
          </w:tcPr>
          <w:p w:rsidR="00042166" w:rsidRPr="00F26E30" w:rsidRDefault="00042166" w:rsidP="00042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стручни испит;</w:t>
            </w:r>
          </w:p>
          <w:p w:rsidR="00042166" w:rsidRPr="00F26E30" w:rsidRDefault="00042166" w:rsidP="00042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лиценца;</w:t>
            </w:r>
          </w:p>
          <w:p w:rsidR="0071236F" w:rsidRPr="00F26E30" w:rsidRDefault="00042166" w:rsidP="00042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</w:tbl>
    <w:p w:rsidR="000169FB" w:rsidRPr="00F26E30" w:rsidRDefault="000169FB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629CA" w:rsidRPr="00F26E30" w:rsidRDefault="001629CA" w:rsidP="00E6595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b/>
          <w:sz w:val="20"/>
          <w:szCs w:val="20"/>
        </w:rPr>
        <w:t>Чла</w:t>
      </w:r>
      <w:r w:rsidR="00D91AE3" w:rsidRPr="00F26E30">
        <w:rPr>
          <w:rFonts w:ascii="Times New Roman" w:hAnsi="Times New Roman" w:cs="Times New Roman"/>
          <w:b/>
          <w:sz w:val="20"/>
          <w:szCs w:val="20"/>
        </w:rPr>
        <w:t xml:space="preserve">н </w:t>
      </w:r>
      <w:r w:rsidR="00D91AE3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>2</w:t>
      </w:r>
      <w:r w:rsidRPr="00F26E30">
        <w:rPr>
          <w:rFonts w:ascii="Times New Roman" w:hAnsi="Times New Roman" w:cs="Times New Roman"/>
          <w:b/>
          <w:sz w:val="20"/>
          <w:szCs w:val="20"/>
        </w:rPr>
        <w:t>.</w:t>
      </w:r>
    </w:p>
    <w:p w:rsidR="008B4367" w:rsidRPr="00F26E30" w:rsidRDefault="008B4367" w:rsidP="00E6595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2F15EE" w:rsidRDefault="00D91AE3" w:rsidP="000F4BC1">
      <w:pPr>
        <w:spacing w:after="0" w:line="240" w:lineRule="auto"/>
        <w:ind w:right="-379"/>
        <w:rPr>
          <w:rFonts w:ascii="Times New Roman" w:hAnsi="Times New Roman" w:cs="Times New Roman"/>
          <w:sz w:val="20"/>
          <w:szCs w:val="20"/>
          <w:lang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7D159C" w:rsidRPr="00F26E30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Додаје се опис радног места </w:t>
      </w:r>
      <w:r w:rsidR="00F26E30" w:rsidRPr="00F26E30">
        <w:rPr>
          <w:rFonts w:ascii="Times New Roman" w:hAnsi="Times New Roman" w:cs="Times New Roman"/>
          <w:b/>
          <w:sz w:val="20"/>
          <w:szCs w:val="20"/>
        </w:rPr>
        <w:t>Доктор медицине,специјалиста оториноларингологије субспецијалиста на болничком одељењу и у специјалистичкој амбуланти (специјалиста уже специјализације аудиологије</w:t>
      </w:r>
      <w:r w:rsidR="00ED3AA2">
        <w:rPr>
          <w:rFonts w:ascii="Times New Roman" w:hAnsi="Times New Roman" w:cs="Times New Roman"/>
          <w:b/>
          <w:sz w:val="20"/>
          <w:szCs w:val="20"/>
          <w:lang/>
        </w:rPr>
        <w:t>)</w:t>
      </w:r>
      <w:r w:rsidR="00F26E30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-</w:t>
      </w:r>
      <w:r w:rsidR="00F26E30" w:rsidRPr="00F26E3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26E30" w:rsidRPr="00F26E30">
        <w:rPr>
          <w:rFonts w:ascii="Times New Roman" w:hAnsi="Times New Roman" w:cs="Times New Roman"/>
          <w:b/>
          <w:sz w:val="20"/>
          <w:szCs w:val="20"/>
          <w:lang w:val="ru-RU"/>
        </w:rPr>
        <w:t>шеф кабинета за аудиовестибулатометрију</w:t>
      </w:r>
      <w:r w:rsidR="00844450" w:rsidRPr="00F26E30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844450" w:rsidRPr="00F26E30">
        <w:rPr>
          <w:rFonts w:ascii="Times New Roman" w:hAnsi="Times New Roman" w:cs="Times New Roman"/>
          <w:sz w:val="20"/>
          <w:szCs w:val="20"/>
        </w:rPr>
        <w:t xml:space="preserve"> тако </w:t>
      </w:r>
      <w:r w:rsidR="00844450" w:rsidRPr="00F26E30">
        <w:rPr>
          <w:rFonts w:ascii="Times New Roman" w:hAnsi="Times New Roman" w:cs="Times New Roman"/>
          <w:sz w:val="20"/>
          <w:szCs w:val="20"/>
          <w:lang w:val="sr-Cyrl-CS"/>
        </w:rPr>
        <w:t>што опис наведеног радног места</w:t>
      </w:r>
      <w:r w:rsidR="001629CA" w:rsidRPr="00F26E30">
        <w:rPr>
          <w:rFonts w:ascii="Times New Roman" w:hAnsi="Times New Roman" w:cs="Times New Roman"/>
          <w:sz w:val="20"/>
          <w:szCs w:val="20"/>
        </w:rPr>
        <w:t xml:space="preserve"> гаси:</w:t>
      </w:r>
    </w:p>
    <w:p w:rsidR="00ED3AA2" w:rsidRPr="00ED3AA2" w:rsidRDefault="00ED3AA2" w:rsidP="000F4BC1">
      <w:pPr>
        <w:spacing w:after="0" w:line="240" w:lineRule="auto"/>
        <w:ind w:right="-379"/>
        <w:rPr>
          <w:rFonts w:ascii="Times New Roman" w:hAnsi="Times New Roman" w:cs="Times New Roman"/>
          <w:sz w:val="20"/>
          <w:szCs w:val="20"/>
          <w:lang/>
        </w:rPr>
      </w:pPr>
    </w:p>
    <w:tbl>
      <w:tblPr>
        <w:tblW w:w="1063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1"/>
        <w:gridCol w:w="9031"/>
      </w:tblGrid>
      <w:tr w:rsidR="001629CA" w:rsidRPr="00F26E30" w:rsidTr="000F4BC1">
        <w:trPr>
          <w:trHeight w:val="526"/>
        </w:trPr>
        <w:tc>
          <w:tcPr>
            <w:tcW w:w="1601" w:type="dxa"/>
          </w:tcPr>
          <w:p w:rsidR="001629CA" w:rsidRPr="00F26E30" w:rsidRDefault="001629CA" w:rsidP="000F4B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Назив радног места</w:t>
            </w:r>
          </w:p>
          <w:p w:rsidR="001629CA" w:rsidRPr="00F26E30" w:rsidRDefault="001629CA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31" w:type="dxa"/>
          </w:tcPr>
          <w:p w:rsidR="001629CA" w:rsidRPr="00F26E30" w:rsidRDefault="00F26E30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Доктор медицине,специјалиста оториноларингологије субспецијалиста на болничком одељењу и у специјалистичкој амбуланти (специјалиста уже специјализације аудиологије</w:t>
            </w:r>
            <w:r w:rsidR="00ED3AA2">
              <w:rPr>
                <w:rFonts w:ascii="Times New Roman" w:hAnsi="Times New Roman" w:cs="Times New Roman"/>
                <w:b/>
                <w:sz w:val="20"/>
                <w:szCs w:val="20"/>
                <w:lang/>
              </w:rPr>
              <w:t xml:space="preserve"> )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-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шеф кабинета за аудиовестибулатометрију</w:t>
            </w:r>
          </w:p>
        </w:tc>
      </w:tr>
      <w:tr w:rsidR="001629CA" w:rsidRPr="00F26E30" w:rsidTr="000F4BC1">
        <w:trPr>
          <w:trHeight w:val="526"/>
        </w:trPr>
        <w:tc>
          <w:tcPr>
            <w:tcW w:w="1601" w:type="dxa"/>
          </w:tcPr>
          <w:p w:rsidR="001629CA" w:rsidRPr="00F26E30" w:rsidRDefault="001629CA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31" w:type="dxa"/>
          </w:tcPr>
          <w:p w:rsidR="001629CA" w:rsidRPr="00F26E30" w:rsidRDefault="00E842DE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Z03</w:t>
            </w:r>
            <w:r w:rsidR="00B10072" w:rsidRPr="00F26E3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0127</w:t>
            </w:r>
          </w:p>
        </w:tc>
      </w:tr>
      <w:tr w:rsidR="001629CA" w:rsidRPr="00F26E30" w:rsidTr="000F4BC1">
        <w:trPr>
          <w:trHeight w:val="488"/>
        </w:trPr>
        <w:tc>
          <w:tcPr>
            <w:tcW w:w="1601" w:type="dxa"/>
          </w:tcPr>
          <w:p w:rsidR="001629CA" w:rsidRPr="00F26E30" w:rsidRDefault="001629CA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629CA" w:rsidRPr="00F26E30" w:rsidRDefault="001629CA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031" w:type="dxa"/>
          </w:tcPr>
          <w:p w:rsidR="007E651E" w:rsidRPr="00F26E30" w:rsidRDefault="00F26E30" w:rsidP="007E6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/>
              </w:rPr>
              <w:t>О</w:t>
            </w:r>
            <w:r w:rsidR="001629CA" w:rsidRPr="00F26E30">
              <w:rPr>
                <w:rFonts w:ascii="Times New Roman" w:hAnsi="Times New Roman" w:cs="Times New Roman"/>
                <w:sz w:val="20"/>
                <w:szCs w:val="20"/>
              </w:rPr>
              <w:t>пшти/типични опис посла</w:t>
            </w:r>
          </w:p>
          <w:p w:rsidR="00F26E30" w:rsidRPr="00F26E30" w:rsidRDefault="00F26E30" w:rsidP="00F26E3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/>
              </w:rPr>
              <w:t>р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F26E30" w:rsidRPr="00F26E30" w:rsidRDefault="00F26E30" w:rsidP="00F26E3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/>
              </w:rPr>
              <w:t>к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 xml:space="preserve">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F26E30" w:rsidRPr="00F26E30" w:rsidRDefault="00F26E30" w:rsidP="00F26E3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/>
              </w:rPr>
              <w:t>о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 xml:space="preserve">рганизује стручно методолошки рад одсека. </w:t>
            </w:r>
          </w:p>
          <w:p w:rsidR="00B742E0" w:rsidRPr="00F26E30" w:rsidRDefault="007E651E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>-</w:t>
            </w:r>
            <w:r w:rsidR="00B742E0" w:rsidRPr="00F26E30">
              <w:rPr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високо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-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- реализује субспецијалистичке, дијагностичко-терапеутске интервенције;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- поставља дијагнозу, одређује терапију и води лечење;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>- обавештава и саветује пацијента и породицу у вези са здравственим стањем и лечењем;</w:t>
            </w:r>
          </w:p>
          <w:p w:rsidR="00B742E0" w:rsidRPr="00F26E30" w:rsidRDefault="006312D3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- </w:t>
            </w:r>
            <w:r w:rsidR="00B742E0" w:rsidRPr="00F26E30">
              <w:rPr>
                <w:sz w:val="20"/>
                <w:szCs w:val="20"/>
              </w:rPr>
              <w:t>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 - врши пријем и збрињавање хитних пацијената;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 - 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 </w:t>
            </w:r>
          </w:p>
          <w:p w:rsidR="00B742E0" w:rsidRPr="00F26E30" w:rsidRDefault="006312D3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>- обавља послове</w:t>
            </w:r>
            <w:r w:rsidR="00B742E0" w:rsidRPr="00F26E30">
              <w:rPr>
                <w:sz w:val="20"/>
                <w:szCs w:val="20"/>
              </w:rPr>
              <w:t xml:space="preserve"> дијагностие за коју је уже специјализован, о чему сачињава извештај;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- учествује у унапређењу квалитета здравствене заштите; 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>- обавља консултатиције са другим здравственим радницима и здравственим сарадницима;</w:t>
            </w:r>
          </w:p>
          <w:p w:rsidR="00B742E0" w:rsidRPr="00F26E30" w:rsidRDefault="00B742E0" w:rsidP="007E651E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 - планира, надзире и евалуира спровођење здравствене заштите;</w:t>
            </w:r>
          </w:p>
          <w:p w:rsidR="00766FEB" w:rsidRPr="00F26E30" w:rsidRDefault="00B742E0" w:rsidP="00B742E0">
            <w:pPr>
              <w:pStyle w:val="Default"/>
              <w:jc w:val="both"/>
              <w:rPr>
                <w:sz w:val="20"/>
                <w:szCs w:val="20"/>
              </w:rPr>
            </w:pPr>
            <w:r w:rsidRPr="00F26E30">
              <w:rPr>
                <w:sz w:val="20"/>
                <w:szCs w:val="20"/>
              </w:rPr>
              <w:t xml:space="preserve"> - спроводи активности стручног усавршавања у оквиру своје специјалности и уже специјалности;</w:t>
            </w:r>
          </w:p>
          <w:p w:rsidR="007E651E" w:rsidRPr="00F26E30" w:rsidRDefault="00B742E0" w:rsidP="007E651E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>За свој рад одговоран је   Начелнику Службе,У</w:t>
            </w:r>
            <w:r w:rsidR="006312D3" w:rsidRPr="00F26E30">
              <w:rPr>
                <w:rFonts w:ascii="Times New Roman" w:hAnsi="Times New Roman" w:cs="Times New Roman"/>
                <w:sz w:val="20"/>
                <w:szCs w:val="20"/>
              </w:rPr>
              <w:t>правнику ОЈ Опште болнице Врање</w:t>
            </w:r>
            <w:r w:rsidRPr="00F26E30">
              <w:rPr>
                <w:rFonts w:ascii="Times New Roman" w:hAnsi="Times New Roman" w:cs="Times New Roman"/>
                <w:sz w:val="20"/>
                <w:szCs w:val="20"/>
              </w:rPr>
              <w:t xml:space="preserve">  и директору Здравственог центра Врање</w:t>
            </w:r>
          </w:p>
        </w:tc>
      </w:tr>
      <w:tr w:rsidR="00B10072" w:rsidRPr="00F26E30" w:rsidTr="000F4BC1">
        <w:tc>
          <w:tcPr>
            <w:tcW w:w="1601" w:type="dxa"/>
          </w:tcPr>
          <w:p w:rsidR="00B10072" w:rsidRPr="00F26E30" w:rsidRDefault="00B10072" w:rsidP="0099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B10072" w:rsidRPr="00F26E30" w:rsidRDefault="00B10072" w:rsidP="00766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31" w:type="dxa"/>
          </w:tcPr>
          <w:p w:rsidR="00B10072" w:rsidRPr="00F26E30" w:rsidRDefault="00B10072" w:rsidP="00F104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-Високо образовање: – на интегрисаним академским студијама, по пропису који уређује високо образовање, почев од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B10072" w:rsidRPr="00F26E30" w:rsidRDefault="00B10072" w:rsidP="00F10449">
            <w:pPr>
              <w:pStyle w:val="NoSpacing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E30">
              <w:rPr>
                <w:rFonts w:ascii="Times New Roman" w:eastAsia="Calibri" w:hAnsi="Times New Roman" w:cs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B10072" w:rsidRPr="00F26E30" w:rsidTr="000F4BC1">
        <w:tc>
          <w:tcPr>
            <w:tcW w:w="1601" w:type="dxa"/>
          </w:tcPr>
          <w:p w:rsidR="00B10072" w:rsidRPr="00F26E30" w:rsidRDefault="00B10072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31" w:type="dxa"/>
          </w:tcPr>
          <w:p w:rsidR="00B10072" w:rsidRPr="00F26E30" w:rsidRDefault="00B10072" w:rsidP="00F10449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E30">
              <w:rPr>
                <w:rFonts w:ascii="Times New Roman" w:hAnsi="Times New Roman"/>
                <w:sz w:val="20"/>
                <w:szCs w:val="20"/>
              </w:rPr>
              <w:t xml:space="preserve">– стручни испит; </w:t>
            </w:r>
          </w:p>
          <w:p w:rsidR="00B10072" w:rsidRPr="00F26E30" w:rsidRDefault="00B10072" w:rsidP="00F10449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E30">
              <w:rPr>
                <w:rFonts w:ascii="Times New Roman" w:hAnsi="Times New Roman"/>
                <w:sz w:val="20"/>
                <w:szCs w:val="20"/>
              </w:rPr>
              <w:t xml:space="preserve">– лиценца; </w:t>
            </w:r>
          </w:p>
          <w:p w:rsidR="00B10072" w:rsidRPr="00F26E30" w:rsidRDefault="00B10072" w:rsidP="00F10449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E30">
              <w:rPr>
                <w:rFonts w:ascii="Times New Roman" w:hAnsi="Times New Roman"/>
                <w:sz w:val="20"/>
                <w:szCs w:val="20"/>
              </w:rPr>
              <w:t xml:space="preserve">– специјалистички испит; </w:t>
            </w:r>
          </w:p>
          <w:p w:rsidR="00B10072" w:rsidRPr="00F26E30" w:rsidRDefault="00B10072" w:rsidP="00F10449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6E30">
              <w:rPr>
                <w:rFonts w:ascii="Times New Roman" w:hAnsi="Times New Roman"/>
                <w:sz w:val="20"/>
                <w:szCs w:val="20"/>
              </w:rPr>
              <w:t xml:space="preserve">– испит/рад из уже специјализације; </w:t>
            </w:r>
          </w:p>
          <w:p w:rsidR="00B10072" w:rsidRPr="00F26E30" w:rsidRDefault="00B10072" w:rsidP="00F10449">
            <w:pPr>
              <w:pStyle w:val="NoSpacing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eastAsia="Calibri" w:hAnsi="Times New Roman" w:cs="Times New Roman"/>
                <w:sz w:val="20"/>
                <w:szCs w:val="20"/>
              </w:rPr>
              <w:t>– најмање четири године и шест месеци радног искуства у звању доктора медицине.</w:t>
            </w:r>
          </w:p>
        </w:tc>
      </w:tr>
      <w:tr w:rsidR="001629CA" w:rsidRPr="00F26E30" w:rsidTr="000F4BC1">
        <w:tc>
          <w:tcPr>
            <w:tcW w:w="1601" w:type="dxa"/>
          </w:tcPr>
          <w:p w:rsidR="001629CA" w:rsidRPr="00F26E30" w:rsidRDefault="007D3540" w:rsidP="0099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Б</w:t>
            </w:r>
            <w:r w:rsidR="001629CA"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рој</w:t>
            </w:r>
            <w:r w:rsidRPr="00F26E3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="001629CA" w:rsidRPr="00F26E30">
              <w:rPr>
                <w:rFonts w:ascii="Times New Roman" w:hAnsi="Times New Roman" w:cs="Times New Roman"/>
                <w:b/>
                <w:sz w:val="20"/>
                <w:szCs w:val="20"/>
              </w:rPr>
              <w:t>извршилаца</w:t>
            </w:r>
          </w:p>
        </w:tc>
        <w:tc>
          <w:tcPr>
            <w:tcW w:w="9031" w:type="dxa"/>
          </w:tcPr>
          <w:p w:rsidR="001629CA" w:rsidRPr="00F26E30" w:rsidRDefault="007D3540" w:rsidP="0099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26E3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:rsidR="00013179" w:rsidRPr="00F26E30" w:rsidRDefault="00717682" w:rsidP="00717682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b/>
          <w:sz w:val="20"/>
          <w:szCs w:val="20"/>
        </w:rPr>
        <w:tab/>
      </w:r>
      <w:r w:rsidR="00876A2B" w:rsidRPr="00F26E3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717682" w:rsidRPr="00F26E30" w:rsidRDefault="00717682" w:rsidP="00013179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6E30">
        <w:rPr>
          <w:rFonts w:ascii="Times New Roman" w:hAnsi="Times New Roman" w:cs="Times New Roman"/>
          <w:b/>
          <w:sz w:val="20"/>
          <w:szCs w:val="20"/>
        </w:rPr>
        <w:t xml:space="preserve">Члан </w:t>
      </w:r>
      <w:r w:rsidR="00D21C27" w:rsidRPr="00F26E3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367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>3</w:t>
      </w:r>
      <w:r w:rsidRPr="00F26E30">
        <w:rPr>
          <w:rFonts w:ascii="Times New Roman" w:hAnsi="Times New Roman" w:cs="Times New Roman"/>
          <w:b/>
          <w:sz w:val="20"/>
          <w:szCs w:val="20"/>
        </w:rPr>
        <w:t>.</w:t>
      </w:r>
    </w:p>
    <w:p w:rsidR="00415852" w:rsidRPr="00F26E30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020A80" w:rsidRPr="00F26E30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013179" w:rsidRPr="00F26E30">
        <w:rPr>
          <w:rFonts w:ascii="Times New Roman" w:hAnsi="Times New Roman" w:cs="Times New Roman"/>
          <w:sz w:val="20"/>
          <w:szCs w:val="20"/>
          <w:lang w:val="sr-Cyrl-CS"/>
        </w:rPr>
        <w:t>Ова измена и допуна</w:t>
      </w:r>
      <w:r w:rsidR="00F16A21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Правилника о унутрашњој организацији и систематизацији послова З</w:t>
      </w:r>
      <w:r w:rsidR="00640389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дравственог центра Врање </w:t>
      </w:r>
      <w:r w:rsidR="00013179" w:rsidRPr="00F26E30">
        <w:rPr>
          <w:rFonts w:ascii="Times New Roman" w:hAnsi="Times New Roman" w:cs="Times New Roman"/>
          <w:sz w:val="20"/>
          <w:szCs w:val="20"/>
          <w:lang w:val="sr-Cyrl-CS"/>
        </w:rPr>
        <w:t>ступа на снагу</w:t>
      </w: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даном објављивања на огласној табли.</w:t>
      </w:r>
    </w:p>
    <w:p w:rsidR="00415852" w:rsidRPr="00F26E30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F26E30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020A80" w:rsidRPr="00F26E30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Објављено на огласној табли </w:t>
      </w:r>
      <w:r w:rsidR="00A36772" w:rsidRPr="00F26E30">
        <w:rPr>
          <w:rFonts w:ascii="Times New Roman" w:hAnsi="Times New Roman" w:cs="Times New Roman"/>
          <w:sz w:val="20"/>
          <w:szCs w:val="20"/>
          <w:lang w:val="sr-Cyrl-CS"/>
        </w:rPr>
        <w:t>Здравственог центра Врање</w:t>
      </w:r>
      <w:r w:rsidR="00640389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дана _________</w:t>
      </w:r>
      <w:r w:rsidR="00B742E0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2024</w:t>
      </w:r>
      <w:r w:rsidR="00013179" w:rsidRPr="00F26E30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="00F16A21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414528" w:rsidRPr="00F26E30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A36772" w:rsidRPr="00F26E30" w:rsidRDefault="00A36772" w:rsidP="008F5535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A36772" w:rsidRPr="00F26E30" w:rsidRDefault="00A36772" w:rsidP="008F5535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8F5535" w:rsidRPr="00F26E30" w:rsidRDefault="00F16A21" w:rsidP="008F5535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Број: </w:t>
      </w:r>
      <w:r w:rsidR="00415852" w:rsidRPr="00F26E30">
        <w:rPr>
          <w:rFonts w:ascii="Times New Roman" w:hAnsi="Times New Roman" w:cs="Times New Roman"/>
          <w:b/>
          <w:sz w:val="20"/>
          <w:szCs w:val="20"/>
        </w:rPr>
        <w:t>01-</w:t>
      </w:r>
      <w:r w:rsidR="006312D3" w:rsidRPr="00F26E30">
        <w:rPr>
          <w:rFonts w:ascii="Times New Roman" w:hAnsi="Times New Roman" w:cs="Times New Roman"/>
          <w:b/>
          <w:sz w:val="20"/>
          <w:szCs w:val="20"/>
        </w:rPr>
        <w:t>4539</w:t>
      </w:r>
    </w:p>
    <w:p w:rsidR="0013201B" w:rsidRPr="00F26E30" w:rsidRDefault="00F16A21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</w:t>
      </w:r>
    </w:p>
    <w:p w:rsidR="0013201B" w:rsidRPr="00F26E30" w:rsidRDefault="0013201B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201B" w:rsidRPr="00F26E30" w:rsidRDefault="0013201B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201B" w:rsidRPr="00F26E30" w:rsidRDefault="0013201B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201B" w:rsidRPr="00F26E30" w:rsidRDefault="0013201B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F26E30" w:rsidRDefault="00E4421A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</w:t>
      </w:r>
      <w:r w:rsidR="00F16A21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</w:t>
      </w:r>
      <w:r w:rsidR="00EC5238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F16A21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B304A3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="006312D3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</w:t>
      </w:r>
      <w:r w:rsidR="008B561D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BC55D0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>В.Д.   Д И Р Е К Т О</w:t>
      </w:r>
      <w:r w:rsidR="008B561D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Р А</w:t>
      </w:r>
    </w:p>
    <w:p w:rsidR="00F16A21" w:rsidRPr="00ED3AA2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</w:pPr>
      <w:r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</w:t>
      </w:r>
      <w:r w:rsidR="00EC5238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</w:t>
      </w:r>
      <w:r w:rsidR="00BC55D0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</w:t>
      </w:r>
      <w:r w:rsidR="006312D3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</w:t>
      </w:r>
      <w:r w:rsidR="00BC55D0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</w:t>
      </w:r>
      <w:r w:rsidRPr="00ED3AA2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ЗДРАВСТВЕНОГ ЦЕНТРА ВРАЊЕ</w:t>
      </w:r>
    </w:p>
    <w:p w:rsidR="00F16A21" w:rsidRPr="00F26E30" w:rsidRDefault="00F16A21" w:rsidP="00F16A21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</w:t>
      </w:r>
      <w:r w:rsidR="008F5535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   </w:t>
      </w:r>
      <w:r w:rsidR="006312D3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      </w:t>
      </w:r>
      <w:r w:rsidR="0008070D" w:rsidRPr="00F26E30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D3AA2">
        <w:rPr>
          <w:rFonts w:ascii="Times New Roman" w:hAnsi="Times New Roman" w:cs="Times New Roman"/>
          <w:b/>
          <w:sz w:val="20"/>
          <w:szCs w:val="20"/>
          <w:lang w:val="sr-Cyrl-CS"/>
        </w:rPr>
        <w:t>д</w:t>
      </w:r>
      <w:r w:rsidR="008F5535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>р</w:t>
      </w:r>
      <w:r w:rsidR="006F554B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0238FC" w:rsidRPr="00F26E30">
        <w:rPr>
          <w:rFonts w:ascii="Times New Roman" w:hAnsi="Times New Roman" w:cs="Times New Roman"/>
          <w:b/>
          <w:sz w:val="20"/>
          <w:szCs w:val="20"/>
          <w:lang w:val="sr-Cyrl-CS"/>
        </w:rPr>
        <w:t>Саша Ђорђевић</w:t>
      </w:r>
    </w:p>
    <w:p w:rsidR="009C784F" w:rsidRPr="00F26E30" w:rsidRDefault="009C784F" w:rsidP="00F16A21">
      <w:pPr>
        <w:jc w:val="center"/>
        <w:rPr>
          <w:rFonts w:ascii="Times New Roman" w:hAnsi="Times New Roman" w:cs="Times New Roman"/>
          <w:b/>
          <w:lang w:val="sr-Cyrl-CS"/>
        </w:rPr>
      </w:pPr>
    </w:p>
    <w:sectPr w:rsidR="009C784F" w:rsidRPr="00F26E30" w:rsidSect="00B742E0">
      <w:footerReference w:type="default" r:id="rId8"/>
      <w:pgSz w:w="11906" w:h="16838"/>
      <w:pgMar w:top="810" w:right="566" w:bottom="1411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C23" w:rsidRDefault="00CD1C23" w:rsidP="00CD6D83">
      <w:pPr>
        <w:spacing w:after="0" w:line="240" w:lineRule="auto"/>
      </w:pPr>
      <w:r>
        <w:separator/>
      </w:r>
    </w:p>
  </w:endnote>
  <w:endnote w:type="continuationSeparator" w:id="1">
    <w:p w:rsidR="00CD1C23" w:rsidRDefault="00CD1C23" w:rsidP="00CD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754954"/>
      <w:docPartObj>
        <w:docPartGallery w:val="Page Numbers (Bottom of Page)"/>
        <w:docPartUnique/>
      </w:docPartObj>
    </w:sdtPr>
    <w:sdtContent>
      <w:p w:rsidR="00DE0C02" w:rsidRDefault="002024F4">
        <w:pPr>
          <w:pStyle w:val="Footer"/>
          <w:jc w:val="right"/>
        </w:pPr>
        <w:fldSimple w:instr=" PAGE   \* MERGEFORMAT ">
          <w:r w:rsidR="00CD1C23">
            <w:rPr>
              <w:noProof/>
            </w:rPr>
            <w:t>1</w:t>
          </w:r>
        </w:fldSimple>
      </w:p>
    </w:sdtContent>
  </w:sdt>
  <w:p w:rsidR="00DE0C02" w:rsidRDefault="00DE0C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C23" w:rsidRDefault="00CD1C23" w:rsidP="00CD6D83">
      <w:pPr>
        <w:spacing w:after="0" w:line="240" w:lineRule="auto"/>
      </w:pPr>
      <w:r>
        <w:separator/>
      </w:r>
    </w:p>
  </w:footnote>
  <w:footnote w:type="continuationSeparator" w:id="1">
    <w:p w:rsidR="00CD1C23" w:rsidRDefault="00CD1C23" w:rsidP="00CD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83"/>
    <w:multiLevelType w:val="multilevel"/>
    <w:tmpl w:val="00000083"/>
    <w:name w:val="WW8Num1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89"/>
    <w:multiLevelType w:val="multilevel"/>
    <w:tmpl w:val="00000089"/>
    <w:name w:val="WW8Num1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16A21"/>
    <w:rsid w:val="00013179"/>
    <w:rsid w:val="000169FB"/>
    <w:rsid w:val="00020A80"/>
    <w:rsid w:val="00021457"/>
    <w:rsid w:val="000238FC"/>
    <w:rsid w:val="00033D81"/>
    <w:rsid w:val="00033F42"/>
    <w:rsid w:val="0003719D"/>
    <w:rsid w:val="00042166"/>
    <w:rsid w:val="00043684"/>
    <w:rsid w:val="000600ED"/>
    <w:rsid w:val="000776DF"/>
    <w:rsid w:val="0008070D"/>
    <w:rsid w:val="00087522"/>
    <w:rsid w:val="00094886"/>
    <w:rsid w:val="000B47F2"/>
    <w:rsid w:val="000C1986"/>
    <w:rsid w:val="000C7F2B"/>
    <w:rsid w:val="000E4454"/>
    <w:rsid w:val="000F027C"/>
    <w:rsid w:val="000F4BC1"/>
    <w:rsid w:val="00124656"/>
    <w:rsid w:val="0013201B"/>
    <w:rsid w:val="0014654F"/>
    <w:rsid w:val="00160FF8"/>
    <w:rsid w:val="001629CA"/>
    <w:rsid w:val="001679BF"/>
    <w:rsid w:val="00180F5E"/>
    <w:rsid w:val="00196704"/>
    <w:rsid w:val="001B40C9"/>
    <w:rsid w:val="001C7007"/>
    <w:rsid w:val="001D52D4"/>
    <w:rsid w:val="001F0079"/>
    <w:rsid w:val="0020210D"/>
    <w:rsid w:val="002024F4"/>
    <w:rsid w:val="002064C7"/>
    <w:rsid w:val="00206791"/>
    <w:rsid w:val="00213D3C"/>
    <w:rsid w:val="00254F93"/>
    <w:rsid w:val="00257821"/>
    <w:rsid w:val="002A0003"/>
    <w:rsid w:val="002A4DFA"/>
    <w:rsid w:val="002C5CDB"/>
    <w:rsid w:val="002C6F0D"/>
    <w:rsid w:val="002D562F"/>
    <w:rsid w:val="002D60AA"/>
    <w:rsid w:val="002E7BD2"/>
    <w:rsid w:val="002F15EE"/>
    <w:rsid w:val="002F7F1C"/>
    <w:rsid w:val="0030718C"/>
    <w:rsid w:val="00314D3C"/>
    <w:rsid w:val="00317B10"/>
    <w:rsid w:val="00341ADC"/>
    <w:rsid w:val="00351BF4"/>
    <w:rsid w:val="0037101A"/>
    <w:rsid w:val="003710FC"/>
    <w:rsid w:val="003832E1"/>
    <w:rsid w:val="0039349F"/>
    <w:rsid w:val="003944F5"/>
    <w:rsid w:val="003976EB"/>
    <w:rsid w:val="003C077F"/>
    <w:rsid w:val="003C6EB3"/>
    <w:rsid w:val="003D3B2D"/>
    <w:rsid w:val="003F2648"/>
    <w:rsid w:val="004119C7"/>
    <w:rsid w:val="00414528"/>
    <w:rsid w:val="00415852"/>
    <w:rsid w:val="00455381"/>
    <w:rsid w:val="00466E1E"/>
    <w:rsid w:val="00485DD8"/>
    <w:rsid w:val="004A01CD"/>
    <w:rsid w:val="004B7404"/>
    <w:rsid w:val="004E303E"/>
    <w:rsid w:val="0050374B"/>
    <w:rsid w:val="00512A83"/>
    <w:rsid w:val="00524BE8"/>
    <w:rsid w:val="0053265E"/>
    <w:rsid w:val="0057494A"/>
    <w:rsid w:val="005A4F17"/>
    <w:rsid w:val="005D35D7"/>
    <w:rsid w:val="005E469E"/>
    <w:rsid w:val="006312D3"/>
    <w:rsid w:val="00640389"/>
    <w:rsid w:val="006411DC"/>
    <w:rsid w:val="00647153"/>
    <w:rsid w:val="00655FC9"/>
    <w:rsid w:val="00657B72"/>
    <w:rsid w:val="00665ACB"/>
    <w:rsid w:val="00694CBE"/>
    <w:rsid w:val="006A488F"/>
    <w:rsid w:val="006C2507"/>
    <w:rsid w:val="006D1012"/>
    <w:rsid w:val="006D5450"/>
    <w:rsid w:val="006F554B"/>
    <w:rsid w:val="006F7F90"/>
    <w:rsid w:val="0071236F"/>
    <w:rsid w:val="00713D32"/>
    <w:rsid w:val="00717682"/>
    <w:rsid w:val="00721648"/>
    <w:rsid w:val="007453A8"/>
    <w:rsid w:val="00751AB9"/>
    <w:rsid w:val="007555EF"/>
    <w:rsid w:val="00766FEB"/>
    <w:rsid w:val="00794CAE"/>
    <w:rsid w:val="007D159C"/>
    <w:rsid w:val="007D3540"/>
    <w:rsid w:val="007E15D9"/>
    <w:rsid w:val="007E651E"/>
    <w:rsid w:val="007E7D26"/>
    <w:rsid w:val="007F0D70"/>
    <w:rsid w:val="00844450"/>
    <w:rsid w:val="0084540C"/>
    <w:rsid w:val="00845517"/>
    <w:rsid w:val="00876A2B"/>
    <w:rsid w:val="008854BE"/>
    <w:rsid w:val="008953D2"/>
    <w:rsid w:val="008A6548"/>
    <w:rsid w:val="008B4367"/>
    <w:rsid w:val="008B561D"/>
    <w:rsid w:val="008D21EA"/>
    <w:rsid w:val="008D305B"/>
    <w:rsid w:val="008D7592"/>
    <w:rsid w:val="008E63D8"/>
    <w:rsid w:val="008F5535"/>
    <w:rsid w:val="009041E7"/>
    <w:rsid w:val="0090427A"/>
    <w:rsid w:val="0091088B"/>
    <w:rsid w:val="00924EE2"/>
    <w:rsid w:val="0094047B"/>
    <w:rsid w:val="00971C60"/>
    <w:rsid w:val="00976FB8"/>
    <w:rsid w:val="00986A6D"/>
    <w:rsid w:val="00993A2B"/>
    <w:rsid w:val="009C784F"/>
    <w:rsid w:val="009D5AB9"/>
    <w:rsid w:val="00A072CA"/>
    <w:rsid w:val="00A25739"/>
    <w:rsid w:val="00A32DCC"/>
    <w:rsid w:val="00A36772"/>
    <w:rsid w:val="00A5571E"/>
    <w:rsid w:val="00A5749E"/>
    <w:rsid w:val="00A6427B"/>
    <w:rsid w:val="00A779C6"/>
    <w:rsid w:val="00AB5AB7"/>
    <w:rsid w:val="00AB69DE"/>
    <w:rsid w:val="00AC3678"/>
    <w:rsid w:val="00AD2B79"/>
    <w:rsid w:val="00B06677"/>
    <w:rsid w:val="00B10072"/>
    <w:rsid w:val="00B304A3"/>
    <w:rsid w:val="00B41FED"/>
    <w:rsid w:val="00B5269D"/>
    <w:rsid w:val="00B742E0"/>
    <w:rsid w:val="00B75121"/>
    <w:rsid w:val="00BC55D0"/>
    <w:rsid w:val="00BD3B80"/>
    <w:rsid w:val="00BE5F1A"/>
    <w:rsid w:val="00BE7531"/>
    <w:rsid w:val="00BF3092"/>
    <w:rsid w:val="00C048DD"/>
    <w:rsid w:val="00C37820"/>
    <w:rsid w:val="00C85752"/>
    <w:rsid w:val="00C93F1E"/>
    <w:rsid w:val="00C94E14"/>
    <w:rsid w:val="00CA5620"/>
    <w:rsid w:val="00CB20F8"/>
    <w:rsid w:val="00CB7823"/>
    <w:rsid w:val="00CD1C23"/>
    <w:rsid w:val="00CD5EA4"/>
    <w:rsid w:val="00CD6D83"/>
    <w:rsid w:val="00CE765A"/>
    <w:rsid w:val="00CE76A2"/>
    <w:rsid w:val="00CE7D96"/>
    <w:rsid w:val="00CF32D1"/>
    <w:rsid w:val="00D024FF"/>
    <w:rsid w:val="00D0309A"/>
    <w:rsid w:val="00D10065"/>
    <w:rsid w:val="00D10617"/>
    <w:rsid w:val="00D142A7"/>
    <w:rsid w:val="00D21C27"/>
    <w:rsid w:val="00D25788"/>
    <w:rsid w:val="00D40E76"/>
    <w:rsid w:val="00D72703"/>
    <w:rsid w:val="00D91AE3"/>
    <w:rsid w:val="00D95D44"/>
    <w:rsid w:val="00DE0C02"/>
    <w:rsid w:val="00DE5B55"/>
    <w:rsid w:val="00DF317D"/>
    <w:rsid w:val="00DF40E7"/>
    <w:rsid w:val="00E00C24"/>
    <w:rsid w:val="00E05EB1"/>
    <w:rsid w:val="00E178F4"/>
    <w:rsid w:val="00E4421A"/>
    <w:rsid w:val="00E65959"/>
    <w:rsid w:val="00E811E4"/>
    <w:rsid w:val="00E8153B"/>
    <w:rsid w:val="00E82990"/>
    <w:rsid w:val="00E842DE"/>
    <w:rsid w:val="00EB7828"/>
    <w:rsid w:val="00EC5238"/>
    <w:rsid w:val="00ED194C"/>
    <w:rsid w:val="00ED227C"/>
    <w:rsid w:val="00ED3AA2"/>
    <w:rsid w:val="00F0172C"/>
    <w:rsid w:val="00F02956"/>
    <w:rsid w:val="00F16A21"/>
    <w:rsid w:val="00F224A3"/>
    <w:rsid w:val="00F26E30"/>
    <w:rsid w:val="00F612E2"/>
    <w:rsid w:val="00F66070"/>
    <w:rsid w:val="00F710CD"/>
    <w:rsid w:val="00F83742"/>
    <w:rsid w:val="00F9662B"/>
    <w:rsid w:val="00FA370E"/>
    <w:rsid w:val="00FB26D7"/>
    <w:rsid w:val="00FB7903"/>
    <w:rsid w:val="00FB7AA1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83"/>
  </w:style>
  <w:style w:type="paragraph" w:styleId="Footer">
    <w:name w:val="footer"/>
    <w:basedOn w:val="Normal"/>
    <w:link w:val="FooterChar"/>
    <w:uiPriority w:val="99"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D83"/>
  </w:style>
  <w:style w:type="paragraph" w:customStyle="1" w:styleId="NormalStefbullets1">
    <w:name w:val="Normal_Stef + bullets1"/>
    <w:basedOn w:val="Normal"/>
    <w:link w:val="NormalStefbullets1CharChar"/>
    <w:qFormat/>
    <w:rsid w:val="000F027C"/>
    <w:pPr>
      <w:numPr>
        <w:numId w:val="10"/>
      </w:num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0F027C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0F027C"/>
  </w:style>
  <w:style w:type="paragraph" w:customStyle="1" w:styleId="normal0">
    <w:name w:val="normal"/>
    <w:basedOn w:val="Normal"/>
    <w:rsid w:val="00F8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italic">
    <w:name w:val="normalitalic"/>
    <w:basedOn w:val="DefaultParagraphFont"/>
    <w:rsid w:val="00F83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2DF2-9951-4702-A28A-DEEBA954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PC1</cp:lastModifiedBy>
  <cp:revision>49</cp:revision>
  <cp:lastPrinted>2024-07-02T07:18:00Z</cp:lastPrinted>
  <dcterms:created xsi:type="dcterms:W3CDTF">2019-12-27T08:51:00Z</dcterms:created>
  <dcterms:modified xsi:type="dcterms:W3CDTF">2024-07-02T07:22:00Z</dcterms:modified>
</cp:coreProperties>
</file>