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FC" w:rsidRPr="00CA476F" w:rsidRDefault="000878FC" w:rsidP="000878FC">
      <w:pPr>
        <w:pStyle w:val="NoSpacing"/>
        <w:rPr>
          <w:rFonts w:ascii="Times New Roman" w:hAnsi="Times New Roman"/>
          <w:b/>
          <w:lang w:val="sr-Cyrl-CS"/>
        </w:rPr>
      </w:pPr>
      <w:r w:rsidRPr="00CA476F">
        <w:rPr>
          <w:rFonts w:ascii="Times New Roman" w:hAnsi="Times New Roman"/>
          <w:b/>
          <w:lang w:val="sr-Cyrl-CS"/>
        </w:rPr>
        <w:t>ЗДРАВСТВЕНИ ЦЕНТАР ВРАЊЕ</w:t>
      </w:r>
    </w:p>
    <w:p w:rsidR="000878FC" w:rsidRPr="00CA476F" w:rsidRDefault="000878FC" w:rsidP="000878FC">
      <w:pPr>
        <w:pStyle w:val="NoSpacing"/>
        <w:rPr>
          <w:rFonts w:ascii="Times New Roman" w:hAnsi="Times New Roman"/>
          <w:b/>
        </w:rPr>
      </w:pPr>
      <w:r w:rsidRPr="00CA476F">
        <w:rPr>
          <w:rFonts w:ascii="Times New Roman" w:hAnsi="Times New Roman"/>
          <w:b/>
          <w:lang w:val="sr-Cyrl-CS"/>
        </w:rPr>
        <w:t>Број:</w:t>
      </w:r>
      <w:r w:rsidRPr="00CA476F">
        <w:rPr>
          <w:rFonts w:ascii="Times New Roman" w:hAnsi="Times New Roman"/>
          <w:b/>
        </w:rPr>
        <w:t>01-</w:t>
      </w:r>
      <w:r w:rsidR="00CA476F" w:rsidRPr="00CA476F">
        <w:rPr>
          <w:rFonts w:ascii="Times New Roman" w:hAnsi="Times New Roman"/>
          <w:b/>
          <w:lang w:val="sr-Cyrl-CS"/>
        </w:rPr>
        <w:t>6894</w:t>
      </w:r>
    </w:p>
    <w:p w:rsidR="000878FC" w:rsidRPr="00CA476F" w:rsidRDefault="000878FC" w:rsidP="000878FC">
      <w:pPr>
        <w:pStyle w:val="NoSpacing"/>
        <w:rPr>
          <w:rFonts w:ascii="Times New Roman" w:hAnsi="Times New Roman"/>
          <w:b/>
        </w:rPr>
      </w:pPr>
      <w:r w:rsidRPr="00CA476F">
        <w:rPr>
          <w:rFonts w:ascii="Times New Roman" w:hAnsi="Times New Roman"/>
          <w:b/>
          <w:lang w:val="sr-Cyrl-CS"/>
        </w:rPr>
        <w:t>Датум:</w:t>
      </w:r>
      <w:r w:rsidRPr="00CA476F">
        <w:rPr>
          <w:rFonts w:ascii="Times New Roman" w:hAnsi="Times New Roman"/>
          <w:b/>
          <w:lang w:val="en-US"/>
        </w:rPr>
        <w:t xml:space="preserve"> </w:t>
      </w:r>
      <w:r w:rsidR="00FD7981" w:rsidRPr="00CA476F">
        <w:rPr>
          <w:rFonts w:ascii="Times New Roman" w:hAnsi="Times New Roman"/>
          <w:b/>
        </w:rPr>
        <w:t>30.08.2021 године</w:t>
      </w:r>
    </w:p>
    <w:p w:rsidR="00FD7981" w:rsidRPr="00CA476F" w:rsidRDefault="00FD7981" w:rsidP="000878FC">
      <w:pPr>
        <w:pStyle w:val="NoSpacing"/>
        <w:rPr>
          <w:rFonts w:ascii="Times New Roman" w:hAnsi="Times New Roman"/>
          <w:b/>
        </w:rPr>
      </w:pPr>
    </w:p>
    <w:p w:rsidR="000878FC" w:rsidRPr="00CA476F" w:rsidRDefault="000878FC" w:rsidP="000878F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CA476F">
        <w:rPr>
          <w:rFonts w:ascii="Times New Roman" w:hAnsi="Times New Roman" w:cs="Times New Roman"/>
          <w:lang w:val="sr-Cyrl-CS"/>
        </w:rPr>
        <w:t xml:space="preserve">              </w:t>
      </w:r>
      <w:r w:rsidRPr="00CA476F">
        <w:rPr>
          <w:rFonts w:ascii="Times New Roman" w:hAnsi="Times New Roman" w:cs="Times New Roman"/>
          <w:lang w:val="ru-RU"/>
        </w:rPr>
        <w:t xml:space="preserve">На основу чл. 24. став 4. </w:t>
      </w:r>
      <w:r w:rsidRPr="00CA476F">
        <w:rPr>
          <w:rFonts w:ascii="Times New Roman" w:hAnsi="Times New Roman" w:cs="Times New Roman"/>
          <w:lang w:val="sr-Cyrl-CS"/>
        </w:rPr>
        <w:t>Закона о раду („Сл.</w:t>
      </w:r>
      <w:r w:rsidRPr="00CA476F">
        <w:rPr>
          <w:rFonts w:ascii="Times New Roman" w:hAnsi="Times New Roman" w:cs="Times New Roman"/>
          <w:lang w:val="ru-RU"/>
        </w:rPr>
        <w:t xml:space="preserve"> </w:t>
      </w:r>
      <w:r w:rsidRPr="00CA476F">
        <w:rPr>
          <w:rFonts w:ascii="Times New Roman" w:hAnsi="Times New Roman" w:cs="Times New Roman"/>
          <w:lang w:val="sr-Cyrl-CS"/>
        </w:rPr>
        <w:t>гласник РС“, бр. 24/05, 61/05, 54/09, 32/13</w:t>
      </w:r>
      <w:r w:rsidRPr="00CA476F">
        <w:rPr>
          <w:rFonts w:ascii="Times New Roman" w:hAnsi="Times New Roman" w:cs="Times New Roman"/>
          <w:lang w:val="ru-RU"/>
        </w:rPr>
        <w:t>,</w:t>
      </w:r>
      <w:r w:rsidRPr="00CA476F">
        <w:rPr>
          <w:rFonts w:ascii="Times New Roman" w:hAnsi="Times New Roman" w:cs="Times New Roman"/>
          <w:lang w:val="sr-Cyrl-CS"/>
        </w:rPr>
        <w:t xml:space="preserve"> 75/14</w:t>
      </w:r>
      <w:r w:rsidRPr="00CA476F">
        <w:rPr>
          <w:rFonts w:ascii="Times New Roman" w:hAnsi="Times New Roman" w:cs="Times New Roman"/>
          <w:lang w:val="ru-RU"/>
        </w:rPr>
        <w:t>, 13/17 – одлука УС и 113/17</w:t>
      </w:r>
      <w:r w:rsidRPr="00CA476F">
        <w:rPr>
          <w:rFonts w:ascii="Times New Roman" w:hAnsi="Times New Roman" w:cs="Times New Roman"/>
          <w:lang w:val="sr-Cyrl-CS"/>
        </w:rPr>
        <w:t>), члана 30 – 32. Закона о запосленима у јавним службама  („Сл.</w:t>
      </w:r>
      <w:r w:rsidRPr="00CA476F">
        <w:rPr>
          <w:rFonts w:ascii="Times New Roman" w:hAnsi="Times New Roman" w:cs="Times New Roman"/>
          <w:lang w:val="ru-RU"/>
        </w:rPr>
        <w:t xml:space="preserve"> </w:t>
      </w:r>
      <w:r w:rsidRPr="00CA476F">
        <w:rPr>
          <w:rFonts w:ascii="Times New Roman" w:hAnsi="Times New Roman" w:cs="Times New Roman"/>
          <w:lang w:val="sr-Cyrl-CS"/>
        </w:rPr>
        <w:t xml:space="preserve">гласник РС“, бр. </w:t>
      </w:r>
      <w:r w:rsidRPr="00CA476F">
        <w:rPr>
          <w:rFonts w:ascii="Times New Roman" w:hAnsi="Times New Roman" w:cs="Times New Roman"/>
          <w:lang w:val="ru-RU"/>
        </w:rPr>
        <w:t>13/17</w:t>
      </w:r>
      <w:r w:rsidRPr="00CA476F">
        <w:rPr>
          <w:rFonts w:ascii="Times New Roman" w:hAnsi="Times New Roman" w:cs="Times New Roman"/>
          <w:lang w:val="sr-Cyrl-CS"/>
        </w:rPr>
        <w:t xml:space="preserve">), члана 23.став 1.тачка 7. </w:t>
      </w:r>
      <w:r w:rsidRPr="00CA476F">
        <w:rPr>
          <w:rFonts w:ascii="Times New Roman" w:hAnsi="Times New Roman" w:cs="Times New Roman"/>
          <w:lang w:val="ru-RU"/>
        </w:rPr>
        <w:t>Статута Здравственог центра Врање бр. 02-1875 од 06.06.2007.године,</w:t>
      </w:r>
      <w:r w:rsidRPr="00CA476F">
        <w:rPr>
          <w:rFonts w:ascii="Times New Roman" w:hAnsi="Times New Roman" w:cs="Times New Roman"/>
        </w:rPr>
        <w:t xml:space="preserve"> Уредбе о каталогу радних места у јавним службама и другим организацијама у јавном сектору,</w:t>
      </w:r>
      <w:r w:rsidRPr="00CA476F">
        <w:rPr>
          <w:rFonts w:ascii="Times New Roman" w:hAnsi="Times New Roman" w:cs="Times New Roman"/>
          <w:lang w:val="ru-RU"/>
        </w:rPr>
        <w:t xml:space="preserve"> вршилац дужности директора  Здравственог центра Врање доноси следећу:</w:t>
      </w:r>
    </w:p>
    <w:p w:rsidR="000878FC" w:rsidRPr="00CA476F" w:rsidRDefault="000878FC" w:rsidP="000878F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0878FC" w:rsidRPr="00CA476F" w:rsidRDefault="000878FC" w:rsidP="000878FC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CA476F">
        <w:rPr>
          <w:rFonts w:ascii="Times New Roman" w:hAnsi="Times New Roman" w:cs="Times New Roman"/>
          <w:b/>
          <w:lang w:val="ru-RU"/>
        </w:rPr>
        <w:t>ИЗМЕНУ И ДОПУНУ П Р А В И Л Н И КА</w:t>
      </w:r>
    </w:p>
    <w:p w:rsidR="000878FC" w:rsidRPr="00CA476F" w:rsidRDefault="000878FC" w:rsidP="000878FC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CA476F">
        <w:rPr>
          <w:rFonts w:ascii="Times New Roman" w:hAnsi="Times New Roman" w:cs="Times New Roman"/>
          <w:b/>
          <w:lang w:val="ru-RU"/>
        </w:rPr>
        <w:t xml:space="preserve">О ОРГАНИЗАЦИЈИ И СИСТЕМАТИЗАЦИЈИ ПОСЛОВА </w:t>
      </w:r>
    </w:p>
    <w:p w:rsidR="000878FC" w:rsidRPr="00CA476F" w:rsidRDefault="00FD7981" w:rsidP="000878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76F">
        <w:rPr>
          <w:rFonts w:ascii="Times New Roman" w:hAnsi="Times New Roman" w:cs="Times New Roman"/>
          <w:b/>
          <w:lang w:val="ru-RU"/>
        </w:rPr>
        <w:t>ЗДРАВСТВЕНОГ ЦЕНТРА ВРАЊЕ бр.31</w:t>
      </w:r>
    </w:p>
    <w:p w:rsidR="000878FC" w:rsidRPr="00CA476F" w:rsidRDefault="000878FC" w:rsidP="000878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76F">
        <w:rPr>
          <w:rFonts w:ascii="Times New Roman" w:hAnsi="Times New Roman" w:cs="Times New Roman"/>
        </w:rPr>
        <w:tab/>
        <w:t xml:space="preserve">   </w:t>
      </w:r>
    </w:p>
    <w:p w:rsidR="000878FC" w:rsidRPr="00CA476F" w:rsidRDefault="000878FC" w:rsidP="000878FC">
      <w:pPr>
        <w:tabs>
          <w:tab w:val="left" w:pos="4080"/>
        </w:tabs>
        <w:jc w:val="center"/>
        <w:rPr>
          <w:rFonts w:ascii="Times New Roman" w:hAnsi="Times New Roman" w:cs="Times New Roman"/>
          <w:b/>
        </w:rPr>
      </w:pPr>
      <w:r w:rsidRPr="00CA476F">
        <w:rPr>
          <w:rFonts w:ascii="Times New Roman" w:hAnsi="Times New Roman" w:cs="Times New Roman"/>
          <w:b/>
          <w:lang w:val="sr-Cyrl-CS"/>
        </w:rPr>
        <w:t>Члан 1.</w:t>
      </w:r>
    </w:p>
    <w:p w:rsidR="000878FC" w:rsidRPr="00CA476F" w:rsidRDefault="000878FC" w:rsidP="00FD7981">
      <w:pPr>
        <w:tabs>
          <w:tab w:val="left" w:pos="4080"/>
        </w:tabs>
        <w:jc w:val="both"/>
        <w:rPr>
          <w:rFonts w:ascii="Times New Roman" w:hAnsi="Times New Roman" w:cs="Times New Roman"/>
        </w:rPr>
      </w:pPr>
      <w:r w:rsidRPr="00CA476F">
        <w:rPr>
          <w:rFonts w:ascii="Times New Roman" w:hAnsi="Times New Roman" w:cs="Times New Roman"/>
          <w:lang w:val="sr-Cyrl-CS"/>
        </w:rPr>
        <w:t xml:space="preserve">У члану  28. </w:t>
      </w:r>
      <w:r w:rsidRPr="00CA476F">
        <w:rPr>
          <w:rFonts w:ascii="Times New Roman" w:hAnsi="Times New Roman" w:cs="Times New Roman"/>
        </w:rPr>
        <w:t>Измена и допуна Правилника о организацији и систематизацији послова Здравственог центра Врање бр. 01-5177 од 15.08.2019. године</w:t>
      </w:r>
      <w:r w:rsidRPr="00CA476F">
        <w:rPr>
          <w:rFonts w:ascii="Times New Roman" w:hAnsi="Times New Roman" w:cs="Times New Roman"/>
          <w:lang w:val="sr-Cyrl-CS"/>
        </w:rPr>
        <w:t xml:space="preserve"> на страни </w:t>
      </w:r>
      <w:r w:rsidRPr="00CA476F">
        <w:rPr>
          <w:rFonts w:ascii="Times New Roman" w:hAnsi="Times New Roman" w:cs="Times New Roman"/>
        </w:rPr>
        <w:t>18 додаје се :</w:t>
      </w:r>
    </w:p>
    <w:p w:rsidR="000878FC" w:rsidRPr="00CA476F" w:rsidRDefault="000878FC" w:rsidP="000878FC">
      <w:pPr>
        <w:tabs>
          <w:tab w:val="left" w:pos="4080"/>
        </w:tabs>
        <w:spacing w:after="0"/>
        <w:jc w:val="both"/>
        <w:rPr>
          <w:rFonts w:ascii="Times New Roman" w:hAnsi="Times New Roman" w:cs="Times New Roman"/>
          <w:b/>
        </w:rPr>
      </w:pPr>
      <w:r w:rsidRPr="00CA476F">
        <w:rPr>
          <w:rFonts w:ascii="Times New Roman" w:hAnsi="Times New Roman" w:cs="Times New Roman"/>
          <w:b/>
        </w:rPr>
        <w:t xml:space="preserve">- Тачка 1.0.9. и гласи: Помоћник директора Здравственог центра </w:t>
      </w:r>
      <w:r w:rsidR="00DB06B1">
        <w:rPr>
          <w:rFonts w:ascii="Times New Roman" w:hAnsi="Times New Roman" w:cs="Times New Roman"/>
          <w:b/>
        </w:rPr>
        <w:t>за медицинскe</w:t>
      </w:r>
      <w:r w:rsidR="00CA476F" w:rsidRPr="00CA476F">
        <w:rPr>
          <w:rFonts w:ascii="Times New Roman" w:hAnsi="Times New Roman" w:cs="Times New Roman"/>
          <w:b/>
        </w:rPr>
        <w:t xml:space="preserve"> послове</w:t>
      </w:r>
    </w:p>
    <w:p w:rsidR="000878FC" w:rsidRPr="00CA476F" w:rsidRDefault="000878FC" w:rsidP="000878FC">
      <w:pPr>
        <w:tabs>
          <w:tab w:val="left" w:pos="4080"/>
        </w:tabs>
        <w:spacing w:after="0"/>
        <w:jc w:val="both"/>
        <w:rPr>
          <w:rFonts w:ascii="Times New Roman" w:hAnsi="Times New Roman" w:cs="Times New Roman"/>
          <w:b/>
        </w:rPr>
      </w:pPr>
    </w:p>
    <w:p w:rsidR="000878FC" w:rsidRPr="00CA476F" w:rsidRDefault="00DB06B1" w:rsidP="000878FC">
      <w:pPr>
        <w:tabs>
          <w:tab w:val="left" w:pos="408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1.0.9</w:t>
      </w:r>
      <w:r w:rsidR="000878FC" w:rsidRPr="00CA476F">
        <w:rPr>
          <w:rFonts w:ascii="Times New Roman" w:hAnsi="Times New Roman" w:cs="Times New Roman"/>
          <w:b/>
        </w:rPr>
        <w:t>. ПОМОЋНИК ДИРЕКТОРА ЗДРАВСТВЕНОГ ЦЕНТРАВРАЊЕ</w:t>
      </w:r>
    </w:p>
    <w:tbl>
      <w:tblPr>
        <w:tblW w:w="10998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9000"/>
      </w:tblGrid>
      <w:tr w:rsidR="000878FC" w:rsidRPr="00CA476F" w:rsidTr="004533A9">
        <w:trPr>
          <w:trHeight w:val="526"/>
        </w:trPr>
        <w:tc>
          <w:tcPr>
            <w:tcW w:w="1998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Назив радног места</w:t>
            </w:r>
          </w:p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0" w:type="dxa"/>
          </w:tcPr>
          <w:p w:rsidR="000878FC" w:rsidRPr="00CA476F" w:rsidRDefault="000878FC" w:rsidP="004533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  <w:b/>
              </w:rPr>
              <w:t>ПОМОЋНИК ДИРЕКТОРА ЗДРАВСТВЕНОГ ЦЕНТРА ЗА МЕДИЦИНСК</w:t>
            </w:r>
            <w:r w:rsidR="00CA476F" w:rsidRPr="00CA476F">
              <w:rPr>
                <w:rFonts w:ascii="Times New Roman" w:hAnsi="Times New Roman" w:cs="Times New Roman"/>
                <w:b/>
              </w:rPr>
              <w:t>Е ПОСЛОВЕ</w:t>
            </w:r>
          </w:p>
        </w:tc>
      </w:tr>
      <w:tr w:rsidR="000878FC" w:rsidRPr="00CA476F" w:rsidTr="004533A9">
        <w:trPr>
          <w:trHeight w:val="526"/>
        </w:trPr>
        <w:tc>
          <w:tcPr>
            <w:tcW w:w="1998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Шифра радног места</w:t>
            </w:r>
          </w:p>
        </w:tc>
        <w:tc>
          <w:tcPr>
            <w:tcW w:w="9000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  <w:color w:val="000000"/>
                <w:shd w:val="clear" w:color="auto" w:fill="E5E5E3"/>
              </w:rPr>
              <w:t>Z010305</w:t>
            </w:r>
          </w:p>
        </w:tc>
      </w:tr>
      <w:tr w:rsidR="000878FC" w:rsidRPr="00CA476F" w:rsidTr="004533A9">
        <w:trPr>
          <w:trHeight w:val="488"/>
        </w:trPr>
        <w:tc>
          <w:tcPr>
            <w:tcW w:w="1998" w:type="dxa"/>
          </w:tcPr>
          <w:p w:rsidR="000878FC" w:rsidRPr="00CA476F" w:rsidRDefault="000878FC" w:rsidP="004533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Општи типични</w:t>
            </w:r>
          </w:p>
          <w:p w:rsidR="000878FC" w:rsidRPr="00CA476F" w:rsidRDefault="000878FC" w:rsidP="004533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опис посла</w:t>
            </w:r>
          </w:p>
        </w:tc>
        <w:tc>
          <w:tcPr>
            <w:tcW w:w="9000" w:type="dxa"/>
          </w:tcPr>
          <w:p w:rsidR="000878FC" w:rsidRPr="00CA476F" w:rsidRDefault="000878FC" w:rsidP="004533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</w:rPr>
              <w:t>Општи/типични опис посла</w:t>
            </w:r>
          </w:p>
          <w:p w:rsidR="000878FC" w:rsidRPr="00CA476F" w:rsidRDefault="000878FC" w:rsidP="004533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</w:rPr>
              <w:t>извршава налоге директора здравствене установе и учествује у спровођењу одлука органа управљања;</w:t>
            </w: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</w:rPr>
              <w:t xml:space="preserve"> – координира рад организационих јединица у циљу рационалнијег пословања; </w:t>
            </w: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</w:rPr>
              <w:t xml:space="preserve">– учествује у планирању стратегије развоја здравствене установе; </w:t>
            </w: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</w:rPr>
              <w:t>– учествује у планирању потреба за набавком опреме, лекова и медицинских средстава; – обавља послове образовне и научно - истраживачке делатности;</w:t>
            </w: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76F">
              <w:rPr>
                <w:rFonts w:ascii="Times New Roman" w:hAnsi="Times New Roman" w:cs="Times New Roman"/>
              </w:rPr>
              <w:t xml:space="preserve"> – aнализира кадровску обезбеђеност и потребе организационих јединица које обављају здравствену делатност и у складу са Кадровским планом, даје одговарајуће предлоге директору; </w:t>
            </w: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878FC" w:rsidRPr="00CA476F" w:rsidRDefault="000878FC" w:rsidP="00453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</w:rPr>
              <w:t>За свој рад одговоран је Директору Здравственог центра.</w:t>
            </w:r>
          </w:p>
        </w:tc>
      </w:tr>
      <w:tr w:rsidR="000878FC" w:rsidRPr="00CA476F" w:rsidTr="004533A9">
        <w:tc>
          <w:tcPr>
            <w:tcW w:w="1998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Стручна спрема образовање</w:t>
            </w:r>
          </w:p>
        </w:tc>
        <w:tc>
          <w:tcPr>
            <w:tcW w:w="9000" w:type="dxa"/>
          </w:tcPr>
          <w:p w:rsidR="000878FC" w:rsidRPr="00CA476F" w:rsidRDefault="000878FC" w:rsidP="004533A9">
            <w:pPr>
              <w:pStyle w:val="NoSpacing"/>
              <w:jc w:val="both"/>
              <w:rPr>
                <w:rFonts w:ascii="Times New Roman" w:hAnsi="Times New Roman"/>
              </w:rPr>
            </w:pPr>
            <w:r w:rsidRPr="00CA476F">
              <w:rPr>
                <w:rFonts w:ascii="Times New Roman" w:hAnsi="Times New Roman"/>
              </w:rPr>
              <w:t xml:space="preserve">Високо образовање: </w:t>
            </w:r>
          </w:p>
          <w:p w:rsidR="000878FC" w:rsidRPr="00CA476F" w:rsidRDefault="000878FC" w:rsidP="004533A9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CA476F">
              <w:rPr>
                <w:rFonts w:ascii="Times New Roman" w:hAnsi="Times New Roman"/>
              </w:rPr>
              <w:t>– на интегрисаним академским студијама из области медицине, стоматологије или фармације по пропису који уређује високо образовање, почев од 10. септембра 2005. године; – на студијама другог степена (мастер академске студије) из области друштвено хуманистичких наука, природно математичких, техничко технолошких и организационих наука по пропису који уређује високо образовање, почев од 10. септембра 2005. године; – на основним студијама из области медицине, стоматологије, у трајању од најмање пет година, односно фармације у трајању од најмање четири године, по пропису који је уређивао високо образовање до 10. септембра 2005. године; – на основним студијама из области друштвено хуманистичких наука, природно математичких, техничко технолошких и организационих наука у трајању од најмање четири године, по пропису који је уређивао високо образовање до 10. септембра 2005. године.</w:t>
            </w:r>
          </w:p>
        </w:tc>
      </w:tr>
      <w:tr w:rsidR="000878FC" w:rsidRPr="00CA476F" w:rsidTr="004533A9">
        <w:tc>
          <w:tcPr>
            <w:tcW w:w="1998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A476F">
              <w:rPr>
                <w:rFonts w:ascii="Times New Roman" w:hAnsi="Times New Roman" w:cs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9000" w:type="dxa"/>
          </w:tcPr>
          <w:p w:rsidR="000878FC" w:rsidRPr="00CA476F" w:rsidRDefault="000878FC" w:rsidP="004533A9">
            <w:pPr>
              <w:pStyle w:val="Default"/>
              <w:rPr>
                <w:sz w:val="22"/>
                <w:szCs w:val="22"/>
              </w:rPr>
            </w:pPr>
            <w:r w:rsidRPr="00CA476F">
              <w:rPr>
                <w:sz w:val="22"/>
                <w:szCs w:val="22"/>
              </w:rPr>
              <w:t xml:space="preserve">– стручни испит; </w:t>
            </w:r>
          </w:p>
          <w:p w:rsidR="000878FC" w:rsidRPr="00CA476F" w:rsidRDefault="000878FC" w:rsidP="004533A9">
            <w:pPr>
              <w:pStyle w:val="Default"/>
              <w:rPr>
                <w:sz w:val="22"/>
                <w:szCs w:val="22"/>
              </w:rPr>
            </w:pPr>
            <w:r w:rsidRPr="00CA476F">
              <w:rPr>
                <w:sz w:val="22"/>
                <w:szCs w:val="22"/>
              </w:rPr>
              <w:t xml:space="preserve">– лиценца;  </w:t>
            </w:r>
          </w:p>
          <w:p w:rsidR="000878FC" w:rsidRPr="00CA476F" w:rsidRDefault="000878FC" w:rsidP="004533A9">
            <w:pPr>
              <w:pStyle w:val="Default"/>
              <w:rPr>
                <w:sz w:val="22"/>
                <w:szCs w:val="22"/>
              </w:rPr>
            </w:pPr>
            <w:r w:rsidRPr="00CA476F">
              <w:rPr>
                <w:sz w:val="22"/>
                <w:szCs w:val="22"/>
              </w:rPr>
              <w:t>– најмање пет година радног искуства у области здравствене заштите</w:t>
            </w:r>
          </w:p>
        </w:tc>
      </w:tr>
      <w:tr w:rsidR="000878FC" w:rsidRPr="00CA476F" w:rsidTr="004533A9">
        <w:tc>
          <w:tcPr>
            <w:tcW w:w="1998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Број  извршилаца</w:t>
            </w:r>
          </w:p>
        </w:tc>
        <w:tc>
          <w:tcPr>
            <w:tcW w:w="9000" w:type="dxa"/>
          </w:tcPr>
          <w:p w:rsidR="000878FC" w:rsidRPr="00CA476F" w:rsidRDefault="000878FC" w:rsidP="004533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476F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0878FC" w:rsidRPr="00CA476F" w:rsidRDefault="000878FC" w:rsidP="000878F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78FC" w:rsidRPr="00CA476F" w:rsidRDefault="000878FC" w:rsidP="000878F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78FC" w:rsidRPr="00CA476F" w:rsidRDefault="000878FC" w:rsidP="000878F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78FC" w:rsidRPr="00CA476F" w:rsidRDefault="000878FC" w:rsidP="000878F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878FC" w:rsidRPr="00CA476F" w:rsidRDefault="000878FC" w:rsidP="000878FC">
      <w:pPr>
        <w:pStyle w:val="NoSpacing"/>
        <w:jc w:val="both"/>
        <w:rPr>
          <w:rFonts w:ascii="Times New Roman" w:hAnsi="Times New Roman"/>
          <w:lang w:val="sr-Cyrl-CS"/>
        </w:rPr>
      </w:pPr>
      <w:r w:rsidRPr="00CA476F">
        <w:rPr>
          <w:rFonts w:ascii="Times New Roman" w:hAnsi="Times New Roman"/>
          <w:lang w:val="sr-Cyrl-CS"/>
        </w:rPr>
        <w:t xml:space="preserve">   Ове измене и допуне Правилника о унутрашњој организацији и систематизацији послова </w:t>
      </w:r>
      <w:r w:rsidR="00CA476F">
        <w:rPr>
          <w:rFonts w:ascii="Times New Roman" w:hAnsi="Times New Roman"/>
          <w:lang w:val="sr-Cyrl-CS"/>
        </w:rPr>
        <w:t>Здравственог центра Врање бр. 31</w:t>
      </w:r>
      <w:r w:rsidRPr="00CA476F">
        <w:rPr>
          <w:rFonts w:ascii="Times New Roman" w:hAnsi="Times New Roman"/>
          <w:lang w:val="sr-Cyrl-CS"/>
        </w:rPr>
        <w:t xml:space="preserve"> ступа на снагу  даном објављивања на огласној табли.</w:t>
      </w:r>
    </w:p>
    <w:p w:rsidR="000878FC" w:rsidRPr="00CA476F" w:rsidRDefault="000878FC" w:rsidP="000878FC">
      <w:pPr>
        <w:pStyle w:val="NoSpacing"/>
        <w:jc w:val="both"/>
        <w:rPr>
          <w:rFonts w:ascii="Times New Roman" w:hAnsi="Times New Roman"/>
          <w:lang w:val="sr-Cyrl-CS"/>
        </w:rPr>
      </w:pPr>
    </w:p>
    <w:p w:rsidR="000878FC" w:rsidRDefault="000878FC" w:rsidP="000878FC">
      <w:pPr>
        <w:pStyle w:val="NoSpacing"/>
        <w:jc w:val="both"/>
        <w:rPr>
          <w:rFonts w:ascii="Times New Roman" w:hAnsi="Times New Roman"/>
          <w:lang w:val="sr-Cyrl-CS"/>
        </w:rPr>
      </w:pPr>
      <w:r w:rsidRPr="00CA476F">
        <w:rPr>
          <w:rFonts w:ascii="Times New Roman" w:hAnsi="Times New Roman"/>
          <w:lang w:val="sr-Cyrl-CS"/>
        </w:rPr>
        <w:t xml:space="preserve">  Објављено на огласној табли </w:t>
      </w:r>
      <w:r w:rsidR="00CA476F">
        <w:rPr>
          <w:rFonts w:ascii="Times New Roman" w:hAnsi="Times New Roman"/>
          <w:lang w:val="sr-Cyrl-CS"/>
        </w:rPr>
        <w:t>Здравственог центра Врање дана</w:t>
      </w:r>
      <w:r w:rsidR="00CA476F" w:rsidRPr="00CA476F">
        <w:rPr>
          <w:rFonts w:ascii="Times New Roman" w:hAnsi="Times New Roman"/>
          <w:lang w:val="sr-Cyrl-CS"/>
        </w:rPr>
        <w:t xml:space="preserve"> 30.08</w:t>
      </w:r>
      <w:r w:rsidRPr="00CA476F">
        <w:rPr>
          <w:rFonts w:ascii="Times New Roman" w:hAnsi="Times New Roman"/>
          <w:lang w:val="sr-Cyrl-CS"/>
        </w:rPr>
        <w:t>.2021. године.</w:t>
      </w:r>
    </w:p>
    <w:p w:rsidR="00CA476F" w:rsidRPr="00CA476F" w:rsidRDefault="00CA476F" w:rsidP="000878FC">
      <w:pPr>
        <w:pStyle w:val="NoSpacing"/>
        <w:jc w:val="both"/>
        <w:rPr>
          <w:rFonts w:ascii="Times New Roman" w:hAnsi="Times New Roman"/>
          <w:lang w:val="sr-Cyrl-CS"/>
        </w:rPr>
      </w:pPr>
    </w:p>
    <w:p w:rsidR="000878FC" w:rsidRPr="00CA476F" w:rsidRDefault="000878FC" w:rsidP="000878FC">
      <w:pPr>
        <w:pStyle w:val="NoSpacing"/>
        <w:rPr>
          <w:rFonts w:ascii="Times New Roman" w:hAnsi="Times New Roman"/>
          <w:b/>
        </w:rPr>
      </w:pPr>
      <w:r w:rsidRPr="00CA476F">
        <w:rPr>
          <w:rFonts w:ascii="Times New Roman" w:hAnsi="Times New Roman"/>
          <w:b/>
          <w:lang w:val="sr-Cyrl-CS"/>
        </w:rPr>
        <w:t xml:space="preserve"> Број</w:t>
      </w:r>
      <w:r w:rsidRPr="00CA476F">
        <w:rPr>
          <w:rFonts w:ascii="Times New Roman" w:hAnsi="Times New Roman"/>
          <w:lang w:val="sr-Cyrl-CS"/>
        </w:rPr>
        <w:t>:</w:t>
      </w:r>
      <w:r w:rsidR="00CA476F" w:rsidRPr="00CA476F">
        <w:rPr>
          <w:rFonts w:ascii="Times New Roman" w:hAnsi="Times New Roman"/>
          <w:b/>
        </w:rPr>
        <w:t xml:space="preserve"> 01-</w:t>
      </w:r>
      <w:r w:rsidR="00CA476F" w:rsidRPr="00CA476F">
        <w:rPr>
          <w:rFonts w:ascii="Times New Roman" w:hAnsi="Times New Roman"/>
          <w:b/>
          <w:lang w:val="sr-Cyrl-CS"/>
        </w:rPr>
        <w:t>6894</w:t>
      </w:r>
      <w:r w:rsidRPr="00CA476F">
        <w:rPr>
          <w:rFonts w:ascii="Times New Roman" w:hAnsi="Times New Roman"/>
          <w:lang w:val="sr-Cyrl-CS"/>
        </w:rPr>
        <w:t xml:space="preserve"> </w:t>
      </w:r>
    </w:p>
    <w:p w:rsidR="000878FC" w:rsidRPr="00CA476F" w:rsidRDefault="000878FC" w:rsidP="000878FC">
      <w:pPr>
        <w:pStyle w:val="NoSpacing"/>
        <w:rPr>
          <w:rFonts w:ascii="Times New Roman" w:hAnsi="Times New Roman"/>
          <w:lang w:val="sr-Cyrl-CS"/>
        </w:rPr>
      </w:pPr>
      <w:r w:rsidRPr="00CA476F">
        <w:rPr>
          <w:rFonts w:ascii="Times New Roman" w:hAnsi="Times New Roman"/>
          <w:lang w:val="sr-Cyrl-CS"/>
        </w:rPr>
        <w:t xml:space="preserve">                         </w:t>
      </w:r>
    </w:p>
    <w:p w:rsidR="000878FC" w:rsidRPr="00CA476F" w:rsidRDefault="000878FC" w:rsidP="000878FC">
      <w:pPr>
        <w:pStyle w:val="NoSpacing"/>
        <w:rPr>
          <w:rFonts w:ascii="Times New Roman" w:hAnsi="Times New Roman"/>
          <w:b/>
          <w:lang w:val="sr-Cyrl-CS"/>
        </w:rPr>
      </w:pPr>
      <w:r w:rsidRPr="00CA476F"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                               В.Д.   Д И Р Е К Т О  Р-а</w:t>
      </w:r>
    </w:p>
    <w:p w:rsidR="000878FC" w:rsidRPr="00CA476F" w:rsidRDefault="000878FC" w:rsidP="000878FC">
      <w:pPr>
        <w:pStyle w:val="NoSpacing"/>
        <w:rPr>
          <w:rFonts w:ascii="Times New Roman" w:hAnsi="Times New Roman"/>
          <w:b/>
          <w:u w:val="single"/>
          <w:lang w:val="sr-Cyrl-CS"/>
        </w:rPr>
      </w:pPr>
      <w:r w:rsidRPr="00CA476F"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                   </w:t>
      </w:r>
      <w:r w:rsidRPr="00CA476F">
        <w:rPr>
          <w:rFonts w:ascii="Times New Roman" w:hAnsi="Times New Roman"/>
          <w:b/>
          <w:u w:val="single"/>
          <w:lang w:val="sr-Cyrl-CS"/>
        </w:rPr>
        <w:t>ЗДРАВСТВЕНОГ ЦЕНТРА ВРАЊЕ</w:t>
      </w:r>
    </w:p>
    <w:p w:rsidR="000878FC" w:rsidRPr="00CA476F" w:rsidRDefault="000878FC" w:rsidP="000878FC">
      <w:pPr>
        <w:jc w:val="center"/>
        <w:rPr>
          <w:rFonts w:ascii="Times New Roman" w:hAnsi="Times New Roman" w:cs="Times New Roman"/>
          <w:b/>
          <w:lang w:val="sr-Cyrl-CS"/>
        </w:rPr>
      </w:pPr>
      <w:r w:rsidRPr="00CA476F">
        <w:rPr>
          <w:rFonts w:ascii="Times New Roman" w:hAnsi="Times New Roman" w:cs="Times New Roman"/>
          <w:b/>
          <w:lang w:val="sr-Cyrl-CS"/>
        </w:rPr>
        <w:t xml:space="preserve">                                                        </w:t>
      </w:r>
      <w:r w:rsidR="00CA476F">
        <w:rPr>
          <w:rFonts w:ascii="Times New Roman" w:hAnsi="Times New Roman" w:cs="Times New Roman"/>
          <w:b/>
          <w:lang w:val="sr-Cyrl-CS"/>
        </w:rPr>
        <w:t xml:space="preserve">                         </w:t>
      </w:r>
      <w:r w:rsidRPr="00CA476F">
        <w:rPr>
          <w:rFonts w:ascii="Times New Roman" w:hAnsi="Times New Roman" w:cs="Times New Roman"/>
          <w:b/>
          <w:lang w:val="sr-Cyrl-CS"/>
        </w:rPr>
        <w:t xml:space="preserve"> др </w:t>
      </w:r>
      <w:r w:rsidR="00FD7981" w:rsidRPr="00CA476F">
        <w:rPr>
          <w:rFonts w:ascii="Times New Roman" w:hAnsi="Times New Roman" w:cs="Times New Roman"/>
          <w:b/>
          <w:lang w:val="sr-Cyrl-CS"/>
        </w:rPr>
        <w:t>Саша Ђорђевић</w:t>
      </w:r>
    </w:p>
    <w:p w:rsidR="004D68FE" w:rsidRDefault="004D68FE"/>
    <w:sectPr w:rsidR="004D68FE" w:rsidSect="00816764">
      <w:footerReference w:type="default" r:id="rId6"/>
      <w:pgSz w:w="11906" w:h="16838"/>
      <w:pgMar w:top="180" w:right="1138" w:bottom="8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978" w:rsidRDefault="00C64978" w:rsidP="00CD0033">
      <w:pPr>
        <w:spacing w:after="0" w:line="240" w:lineRule="auto"/>
      </w:pPr>
      <w:r>
        <w:separator/>
      </w:r>
    </w:p>
  </w:endnote>
  <w:endnote w:type="continuationSeparator" w:id="1">
    <w:p w:rsidR="00C64978" w:rsidRDefault="00C64978" w:rsidP="00CD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2E1" w:rsidRDefault="00D625AA">
    <w:pPr>
      <w:pStyle w:val="Footer"/>
      <w:jc w:val="right"/>
    </w:pPr>
    <w:r>
      <w:fldChar w:fldCharType="begin"/>
    </w:r>
    <w:r w:rsidR="004D68FE">
      <w:instrText xml:space="preserve"> PAGE   \* MERGEFORMAT </w:instrText>
    </w:r>
    <w:r>
      <w:fldChar w:fldCharType="separate"/>
    </w:r>
    <w:r w:rsidR="00C64978">
      <w:rPr>
        <w:noProof/>
      </w:rPr>
      <w:t>1</w:t>
    </w:r>
    <w:r>
      <w:fldChar w:fldCharType="end"/>
    </w:r>
  </w:p>
  <w:p w:rsidR="00F322E1" w:rsidRDefault="00C649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978" w:rsidRDefault="00C64978" w:rsidP="00CD0033">
      <w:pPr>
        <w:spacing w:after="0" w:line="240" w:lineRule="auto"/>
      </w:pPr>
      <w:r>
        <w:separator/>
      </w:r>
    </w:p>
  </w:footnote>
  <w:footnote w:type="continuationSeparator" w:id="1">
    <w:p w:rsidR="00C64978" w:rsidRDefault="00C64978" w:rsidP="00CD0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0878FC"/>
    <w:rsid w:val="000878FC"/>
    <w:rsid w:val="004D68FE"/>
    <w:rsid w:val="00505441"/>
    <w:rsid w:val="006F6957"/>
    <w:rsid w:val="00AC7E31"/>
    <w:rsid w:val="00C64978"/>
    <w:rsid w:val="00CA476F"/>
    <w:rsid w:val="00CD0033"/>
    <w:rsid w:val="00D625AA"/>
    <w:rsid w:val="00DB06B1"/>
    <w:rsid w:val="00FD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878FC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0878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7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0878FC"/>
    <w:rPr>
      <w:rFonts w:ascii="Calibri" w:eastAsia="Calibri" w:hAnsi="Calibri" w:cs="Times New Roman"/>
      <w:lang w:val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0878FC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7</cp:revision>
  <cp:lastPrinted>2021-08-30T09:59:00Z</cp:lastPrinted>
  <dcterms:created xsi:type="dcterms:W3CDTF">2021-08-30T05:40:00Z</dcterms:created>
  <dcterms:modified xsi:type="dcterms:W3CDTF">2021-08-30T09:59:00Z</dcterms:modified>
</cp:coreProperties>
</file>