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B60E3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5B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1731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B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03.03.2021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6B133D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B60E3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B60E30">
        <w:rPr>
          <w:rFonts w:ascii="Times New Roman" w:hAnsi="Times New Roman" w:cs="Times New Roman"/>
          <w:sz w:val="24"/>
          <w:szCs w:val="24"/>
        </w:rPr>
        <w:t>.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B60E30">
        <w:rPr>
          <w:rFonts w:ascii="Times New Roman" w:hAnsi="Times New Roman" w:cs="Times New Roman"/>
          <w:sz w:val="24"/>
          <w:szCs w:val="24"/>
        </w:rPr>
        <w:t>6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B60E3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B60E30">
        <w:rPr>
          <w:rFonts w:ascii="Times New Roman" w:hAnsi="Times New Roman" w:cs="Times New Roman"/>
          <w:sz w:val="24"/>
          <w:szCs w:val="24"/>
        </w:rPr>
        <w:t>31/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</w:rPr>
        <w:t>20-02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B60E30">
        <w:rPr>
          <w:rFonts w:ascii="Times New Roman" w:hAnsi="Times New Roman" w:cs="Times New Roman"/>
          <w:sz w:val="24"/>
          <w:szCs w:val="24"/>
        </w:rPr>
        <w:t>09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B60E30">
        <w:rPr>
          <w:rFonts w:ascii="Times New Roman" w:hAnsi="Times New Roman" w:cs="Times New Roman"/>
          <w:sz w:val="24"/>
          <w:szCs w:val="24"/>
        </w:rPr>
        <w:t>4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B60E30">
        <w:rPr>
          <w:rFonts w:ascii="Times New Roman" w:hAnsi="Times New Roman" w:cs="Times New Roman"/>
          <w:sz w:val="24"/>
          <w:szCs w:val="24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>
        <w:rPr>
          <w:rFonts w:ascii="Times New Roman" w:hAnsi="Times New Roman" w:cs="Times New Roman"/>
          <w:sz w:val="24"/>
          <w:szCs w:val="24"/>
        </w:rPr>
        <w:t>,</w:t>
      </w:r>
      <w:r w:rsidR="00BC350F" w:rsidRPr="00BC35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FA6C07">
        <w:rPr>
          <w:rFonts w:ascii="Times New Roman" w:hAnsi="Times New Roman" w:cs="Times New Roman"/>
          <w:sz w:val="24"/>
          <w:szCs w:val="24"/>
        </w:rPr>
        <w:t>31/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FA6C07">
        <w:rPr>
          <w:rFonts w:ascii="Times New Roman" w:hAnsi="Times New Roman" w:cs="Times New Roman"/>
          <w:sz w:val="24"/>
          <w:szCs w:val="24"/>
        </w:rPr>
        <w:t>20-02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FA6C07">
        <w:rPr>
          <w:rFonts w:ascii="Times New Roman" w:hAnsi="Times New Roman" w:cs="Times New Roman"/>
          <w:sz w:val="24"/>
          <w:szCs w:val="24"/>
        </w:rPr>
        <w:t>20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B60E30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B60E3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B60E30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E024C2">
        <w:rPr>
          <w:rFonts w:ascii="Times New Roman" w:hAnsi="Times New Roman" w:cs="Times New Roman"/>
          <w:sz w:val="24"/>
          <w:szCs w:val="24"/>
        </w:rPr>
        <w:t>1730</w:t>
      </w:r>
      <w:r w:rsidR="00F759C0" w:rsidRPr="00B60E30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03</w:t>
      </w:r>
      <w:r w:rsidR="00034C0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3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D76F95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6B133D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B60E3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B60E30" w:rsidRDefault="00800F23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B60E3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B60E30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B60E30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F85491" w:rsidRPr="00E024C2" w:rsidRDefault="008920BA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B60E3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Лабораторијски техничар у трансфузији, 1 (један) извршилац, </w:t>
      </w:r>
      <w:r w:rsidRPr="00B60E30">
        <w:rPr>
          <w:rFonts w:ascii="Times New Roman" w:hAnsi="Times New Roman" w:cs="Times New Roman"/>
          <w:sz w:val="24"/>
          <w:szCs w:val="24"/>
          <w:lang w:val="sr-Cyrl-CS" w:eastAsia="sr-Latn-CS"/>
        </w:rPr>
        <w:t>у Одељење болничке банке крви (Служба за</w:t>
      </w:r>
      <w:r w:rsidRPr="00B60E3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B60E30">
        <w:rPr>
          <w:rFonts w:ascii="Times New Roman" w:hAnsi="Times New Roman" w:cs="Times New Roman"/>
          <w:sz w:val="24"/>
          <w:szCs w:val="24"/>
          <w:lang w:val="sr-Cyrl-CS" w:eastAsia="sr-Latn-CS"/>
        </w:rPr>
        <w:t>снабдевање крвљу и крвним продуктима) Здравственог центра Врање, ради замене привремено одсутног радника до његовог повратка</w:t>
      </w:r>
      <w:r w:rsidRPr="00B60E3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3C01F9" w:rsidRPr="00E024C2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B60E3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B6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FE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средња стручна спрема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494BCC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положен </w:t>
      </w:r>
      <w:r w:rsidR="00494BCC" w:rsidRPr="00B60E30">
        <w:rPr>
          <w:rFonts w:ascii="Times New Roman" w:eastAsia="Times New Roman" w:hAnsi="Times New Roman"/>
          <w:color w:val="333333"/>
          <w:sz w:val="24"/>
          <w:szCs w:val="24"/>
        </w:rPr>
        <w:t>специјалистички испит за рад у служби за трансфузију крви</w:t>
      </w:r>
      <w:r w:rsidR="00477700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  <w:r w:rsidR="00F85491"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8920BA" w:rsidRPr="00B60E30" w:rsidRDefault="008920BA" w:rsidP="00FC3A9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2D5A92"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</w:t>
      </w:r>
      <w:r w:rsidR="002D5A92" w:rsidRPr="00E024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тачка 2.14.</w:t>
      </w:r>
      <w:r w:rsidR="002D5A92" w:rsidRPr="00E024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8</w:t>
      </w:r>
      <w:r w:rsidRPr="00E024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E024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</w:t>
      </w:r>
      <w:r w:rsidR="001D6E48"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AD135D" w:rsidRPr="0046636F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врши узорковање биолошког материјала, припрема узорке, реагенсе, подлоге и опрему </w:t>
      </w:r>
      <w:r w:rsidRPr="0046636F">
        <w:rPr>
          <w:rFonts w:ascii="Times New Roman" w:eastAsia="Times New Roman" w:hAnsi="Times New Roman"/>
          <w:color w:val="333333"/>
          <w:sz w:val="24"/>
          <w:szCs w:val="24"/>
        </w:rPr>
        <w:t>за </w:t>
      </w:r>
      <w:r w:rsidRPr="0046636F">
        <w:rPr>
          <w:rFonts w:ascii="Times New Roman" w:eastAsia="Times New Roman" w:hAnsi="Times New Roman"/>
          <w:bCs/>
          <w:color w:val="333333"/>
          <w:sz w:val="24"/>
          <w:szCs w:val="24"/>
        </w:rPr>
        <w:t>патолошка</w:t>
      </w:r>
      <w:r w:rsidRPr="0046636F">
        <w:rPr>
          <w:rFonts w:ascii="Times New Roman" w:eastAsia="Times New Roman" w:hAnsi="Times New Roman"/>
          <w:color w:val="333333"/>
          <w:sz w:val="24"/>
          <w:szCs w:val="24"/>
        </w:rPr>
        <w:t>микробиолошка и биохемијска испитивања;</w:t>
      </w:r>
    </w:p>
    <w:p w:rsidR="00AD135D" w:rsidRPr="0046636F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46636F">
        <w:rPr>
          <w:rFonts w:ascii="Times New Roman" w:eastAsia="Times New Roman" w:hAnsi="Times New Roman"/>
          <w:bCs/>
          <w:color w:val="333333"/>
          <w:sz w:val="24"/>
          <w:szCs w:val="24"/>
        </w:rPr>
        <w:t>врши пријем, евиденцију и класификацију ткивних узорака и припрема ткива за патоморфолошку и молекуларно–патолошку дијагностику;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обавља анализу узорака за мерење;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врши узорковање, мерење амбијенталног еквивалента дозе гама зрачења на терену;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припрема, одржава и врши контролу исправности лабораторијске опреме;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ради на биохемијским и другим анализаторима;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припрема лекове из крви фракционисањем плазме</w:t>
      </w:r>
    </w:p>
    <w:p w:rsidR="008920BA" w:rsidRPr="00B60E30" w:rsidRDefault="00AD135D" w:rsidP="002971C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правилно одлаже медицински отпад;</w:t>
      </w:r>
    </w:p>
    <w:p w:rsidR="00055DB2" w:rsidRPr="00B60E30" w:rsidRDefault="00055DB2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725213" w:rsidRPr="00B60E30" w:rsidRDefault="0072521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F5BE2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3C7D36" w:rsidRPr="00B60E30" w:rsidRDefault="00CB6DF6" w:rsidP="00B4512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5F5BE2" w:rsidRPr="00B60E30" w:rsidRDefault="00CB6DF6" w:rsidP="003C7D3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46636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доказа о положеном </w:t>
      </w:r>
      <w:r w:rsidR="00F87508">
        <w:rPr>
          <w:rFonts w:ascii="Times New Roman" w:eastAsia="Times New Roman" w:hAnsi="Times New Roman"/>
          <w:color w:val="333333"/>
          <w:sz w:val="24"/>
          <w:szCs w:val="24"/>
        </w:rPr>
        <w:t>специјалистичк</w:t>
      </w:r>
      <w:r w:rsidR="00F87508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ом</w:t>
      </w:r>
      <w:r w:rsidR="00B45123"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 испит</w:t>
      </w:r>
      <w:r w:rsidR="00F87508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у</w:t>
      </w:r>
      <w:r w:rsidR="00B45123"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 за рад у служби за трансфузију крви;</w:t>
      </w:r>
    </w:p>
    <w:p w:rsidR="00725213" w:rsidRPr="00B60E30" w:rsidRDefault="00A43D0E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8E75B8" w:rsidRPr="00B60E30" w:rsidRDefault="008E75B8" w:rsidP="008920B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1E0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8 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дана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B60E3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60E30">
        <w:rPr>
          <w:rFonts w:ascii="Times New Roman" w:hAnsi="Times New Roman" w:cs="Times New Roman"/>
          <w:sz w:val="24"/>
          <w:szCs w:val="24"/>
        </w:rPr>
        <w:t xml:space="preserve"> web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60E30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B60E3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B60E3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, 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B60E3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11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</w:t>
      </w:r>
      <w:r w:rsidR="0011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1E03B3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881D7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81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881D7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81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881D7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881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B60E30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p w:rsidR="002E5E29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5E29" w:rsidRPr="00B60E30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____________________</w:t>
      </w:r>
    </w:p>
    <w:sectPr w:rsidR="002E5E29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D2" w:rsidRDefault="00E250D2" w:rsidP="009D6E22">
      <w:pPr>
        <w:spacing w:after="0" w:line="240" w:lineRule="auto"/>
      </w:pPr>
      <w:r>
        <w:separator/>
      </w:r>
    </w:p>
  </w:endnote>
  <w:endnote w:type="continuationSeparator" w:id="1">
    <w:p w:rsidR="00E250D2" w:rsidRDefault="00E250D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D00E02">
        <w:pPr>
          <w:pStyle w:val="Footer"/>
          <w:jc w:val="right"/>
        </w:pPr>
        <w:fldSimple w:instr=" PAGE   \* MERGEFORMAT ">
          <w:r w:rsidR="001E03B3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D2" w:rsidRDefault="00E250D2" w:rsidP="009D6E22">
      <w:pPr>
        <w:spacing w:after="0" w:line="240" w:lineRule="auto"/>
      </w:pPr>
      <w:r>
        <w:separator/>
      </w:r>
    </w:p>
  </w:footnote>
  <w:footnote w:type="continuationSeparator" w:id="1">
    <w:p w:rsidR="00E250D2" w:rsidRDefault="00E250D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3B3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E5E29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36F"/>
    <w:rsid w:val="00466B3E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60273"/>
    <w:rsid w:val="00865590"/>
    <w:rsid w:val="0087656F"/>
    <w:rsid w:val="00881B9F"/>
    <w:rsid w:val="00881D70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C350F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15F47"/>
    <w:rsid w:val="00C27A0E"/>
    <w:rsid w:val="00C36C2A"/>
    <w:rsid w:val="00C40A74"/>
    <w:rsid w:val="00C4390A"/>
    <w:rsid w:val="00C47D24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0E02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24C2"/>
    <w:rsid w:val="00E030D0"/>
    <w:rsid w:val="00E250D2"/>
    <w:rsid w:val="00E3203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2FE9"/>
    <w:rsid w:val="00E97E76"/>
    <w:rsid w:val="00EA6F33"/>
    <w:rsid w:val="00EB283F"/>
    <w:rsid w:val="00EC3557"/>
    <w:rsid w:val="00ED3953"/>
    <w:rsid w:val="00ED60DD"/>
    <w:rsid w:val="00ED743D"/>
    <w:rsid w:val="00EE2554"/>
    <w:rsid w:val="00EE6E90"/>
    <w:rsid w:val="00EF0564"/>
    <w:rsid w:val="00EF5490"/>
    <w:rsid w:val="00EF5BDB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38</cp:revision>
  <cp:lastPrinted>2021-03-03T09:43:00Z</cp:lastPrinted>
  <dcterms:created xsi:type="dcterms:W3CDTF">2020-02-14T08:20:00Z</dcterms:created>
  <dcterms:modified xsi:type="dcterms:W3CDTF">2021-03-03T09:43:00Z</dcterms:modified>
</cp:coreProperties>
</file>