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9F0326" w:rsidRDefault="00F44DF7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9F032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410607"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8193</w:t>
      </w:r>
    </w:p>
    <w:p w:rsidR="00C27A0E" w:rsidRPr="009F032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9F032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A73DB3"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14</w:t>
      </w:r>
      <w:r w:rsidR="0018125C" w:rsidRPr="009F032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A73DB3"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10</w:t>
      </w:r>
      <w:r w:rsidR="0018125C" w:rsidRPr="009F032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9F032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9F032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9F032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9F032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9F0326">
        <w:rPr>
          <w:rFonts w:ascii="Times New Roman" w:hAnsi="Times New Roman" w:cs="Times New Roman"/>
          <w:lang w:val="sr-Cyrl-CS"/>
        </w:rPr>
        <w:t>На основу члана</w:t>
      </w:r>
      <w:r w:rsidR="00BF4A5D" w:rsidRPr="009F0326">
        <w:rPr>
          <w:rFonts w:ascii="Times New Roman" w:hAnsi="Times New Roman" w:cs="Times New Roman"/>
          <w:lang w:val="sr-Cyrl-CS"/>
        </w:rPr>
        <w:t xml:space="preserve"> 7.</w:t>
      </w:r>
      <w:r w:rsidR="00BF4A38" w:rsidRPr="009F0326">
        <w:rPr>
          <w:rFonts w:ascii="Times New Roman" w:hAnsi="Times New Roman" w:cs="Times New Roman"/>
          <w:lang w:val="sr-Cyrl-CS"/>
        </w:rPr>
        <w:t xml:space="preserve"> </w:t>
      </w:r>
      <w:r w:rsidR="00F82B9B" w:rsidRPr="009F0326">
        <w:rPr>
          <w:rFonts w:ascii="Times New Roman" w:hAnsi="Times New Roman" w:cs="Times New Roman"/>
          <w:lang w:val="sr-Cyrl-CS"/>
        </w:rPr>
        <w:t>до 9</w:t>
      </w:r>
      <w:r w:rsidR="00DB3401" w:rsidRPr="009F0326">
        <w:rPr>
          <w:rFonts w:ascii="Times New Roman" w:hAnsi="Times New Roman" w:cs="Times New Roman"/>
        </w:rPr>
        <w:t>.</w:t>
      </w:r>
      <w:r w:rsidR="00777630" w:rsidRPr="009F0326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9F0326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9F0326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9F0326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9F0326">
        <w:rPr>
          <w:rFonts w:ascii="Times New Roman" w:hAnsi="Times New Roman" w:cs="Times New Roman"/>
        </w:rPr>
        <w:t>6</w:t>
      </w:r>
      <w:r w:rsidR="00F82B9B" w:rsidRPr="009F0326">
        <w:rPr>
          <w:rFonts w:ascii="Times New Roman" w:hAnsi="Times New Roman" w:cs="Times New Roman"/>
          <w:lang w:val="sr-Cyrl-CS"/>
        </w:rPr>
        <w:t>/19</w:t>
      </w:r>
      <w:r w:rsidR="009A1A02" w:rsidRPr="009F0326">
        <w:rPr>
          <w:rFonts w:ascii="Times New Roman" w:hAnsi="Times New Roman" w:cs="Times New Roman"/>
          <w:lang w:val="sr-Cyrl-CS"/>
        </w:rPr>
        <w:t xml:space="preserve"> и 58/20</w:t>
      </w:r>
      <w:r w:rsidR="007E5789" w:rsidRPr="009F0326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9F0326">
        <w:rPr>
          <w:rFonts w:ascii="Times New Roman" w:hAnsi="Times New Roman" w:cs="Times New Roman"/>
        </w:rPr>
        <w:t>I</w:t>
      </w:r>
      <w:r w:rsidR="00777630" w:rsidRPr="009F0326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9F0326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9F0326">
        <w:rPr>
          <w:rFonts w:ascii="Times New Roman" w:hAnsi="Times New Roman" w:cs="Times New Roman"/>
          <w:lang w:val="sr-Cyrl-CS"/>
        </w:rPr>
        <w:t xml:space="preserve"> </w:t>
      </w:r>
      <w:r w:rsidR="00AB37EA" w:rsidRPr="009F0326">
        <w:rPr>
          <w:rFonts w:ascii="Times New Roman" w:hAnsi="Times New Roman" w:cs="Times New Roman"/>
          <w:lang w:val="sr-Cyrl-CS"/>
        </w:rPr>
        <w:t>бр.112-01-</w:t>
      </w:r>
      <w:r w:rsidR="00AB37EA" w:rsidRPr="009F0326">
        <w:rPr>
          <w:rFonts w:ascii="Times New Roman" w:hAnsi="Times New Roman" w:cs="Times New Roman"/>
        </w:rPr>
        <w:t>31/</w:t>
      </w:r>
      <w:r w:rsidR="00AB37EA" w:rsidRPr="009F0326">
        <w:rPr>
          <w:rFonts w:ascii="Times New Roman" w:hAnsi="Times New Roman" w:cs="Times New Roman"/>
          <w:lang w:val="sr-Cyrl-CS"/>
        </w:rPr>
        <w:t>20</w:t>
      </w:r>
      <w:r w:rsidR="00AB37EA" w:rsidRPr="009F0326">
        <w:rPr>
          <w:rFonts w:ascii="Times New Roman" w:hAnsi="Times New Roman" w:cs="Times New Roman"/>
        </w:rPr>
        <w:t>20-02</w:t>
      </w:r>
      <w:r w:rsidR="00AB37EA" w:rsidRPr="009F0326">
        <w:rPr>
          <w:rFonts w:ascii="Times New Roman" w:hAnsi="Times New Roman" w:cs="Times New Roman"/>
          <w:lang w:val="sr-Cyrl-CS"/>
        </w:rPr>
        <w:t xml:space="preserve"> од </w:t>
      </w:r>
      <w:r w:rsidR="00AB37EA" w:rsidRPr="009F0326">
        <w:rPr>
          <w:rFonts w:ascii="Times New Roman" w:hAnsi="Times New Roman" w:cs="Times New Roman"/>
        </w:rPr>
        <w:t>09</w:t>
      </w:r>
      <w:r w:rsidR="00AB37EA" w:rsidRPr="009F0326">
        <w:rPr>
          <w:rFonts w:ascii="Times New Roman" w:hAnsi="Times New Roman" w:cs="Times New Roman"/>
          <w:lang w:val="sr-Cyrl-CS"/>
        </w:rPr>
        <w:t>.0</w:t>
      </w:r>
      <w:r w:rsidR="00AB37EA" w:rsidRPr="009F0326">
        <w:rPr>
          <w:rFonts w:ascii="Times New Roman" w:hAnsi="Times New Roman" w:cs="Times New Roman"/>
        </w:rPr>
        <w:t>4</w:t>
      </w:r>
      <w:r w:rsidR="00AB37EA" w:rsidRPr="009F0326">
        <w:rPr>
          <w:rFonts w:ascii="Times New Roman" w:hAnsi="Times New Roman" w:cs="Times New Roman"/>
          <w:lang w:val="sr-Cyrl-CS"/>
        </w:rPr>
        <w:t>.20</w:t>
      </w:r>
      <w:r w:rsidR="00AB37EA" w:rsidRPr="009F0326">
        <w:rPr>
          <w:rFonts w:ascii="Times New Roman" w:hAnsi="Times New Roman" w:cs="Times New Roman"/>
        </w:rPr>
        <w:t>20</w:t>
      </w:r>
      <w:r w:rsidR="00AB37EA" w:rsidRPr="009F0326">
        <w:rPr>
          <w:rFonts w:ascii="Times New Roman" w:hAnsi="Times New Roman" w:cs="Times New Roman"/>
          <w:lang w:val="sr-Cyrl-CS"/>
        </w:rPr>
        <w:t>.године</w:t>
      </w:r>
      <w:r w:rsidR="000D0C87" w:rsidRPr="009F0326">
        <w:rPr>
          <w:rFonts w:ascii="Times New Roman" w:hAnsi="Times New Roman" w:cs="Times New Roman"/>
        </w:rPr>
        <w:t xml:space="preserve"> </w:t>
      </w:r>
      <w:r w:rsidR="000D0C87" w:rsidRPr="009F0326">
        <w:rPr>
          <w:rFonts w:ascii="Times New Roman" w:hAnsi="Times New Roman" w:cs="Times New Roman"/>
          <w:lang w:val="sr-Cyrl-CS"/>
        </w:rPr>
        <w:t xml:space="preserve">и </w:t>
      </w:r>
      <w:r w:rsidR="00EC0400" w:rsidRPr="009F0326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9F0326">
        <w:rPr>
          <w:rFonts w:ascii="Times New Roman" w:hAnsi="Times New Roman" w:cs="Times New Roman"/>
        </w:rPr>
        <w:t>31/</w:t>
      </w:r>
      <w:r w:rsidR="00EC0400" w:rsidRPr="009F0326">
        <w:rPr>
          <w:rFonts w:ascii="Times New Roman" w:hAnsi="Times New Roman" w:cs="Times New Roman"/>
          <w:lang w:val="sr-Cyrl-CS"/>
        </w:rPr>
        <w:t>20</w:t>
      </w:r>
      <w:r w:rsidR="00EC0400" w:rsidRPr="009F0326">
        <w:rPr>
          <w:rFonts w:ascii="Times New Roman" w:hAnsi="Times New Roman" w:cs="Times New Roman"/>
        </w:rPr>
        <w:t>20-02</w:t>
      </w:r>
      <w:r w:rsidR="00EC0400" w:rsidRPr="009F0326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9F0326">
        <w:rPr>
          <w:rFonts w:ascii="Times New Roman" w:hAnsi="Times New Roman" w:cs="Times New Roman"/>
        </w:rPr>
        <w:t>20</w:t>
      </w:r>
      <w:r w:rsidR="00EC0400" w:rsidRPr="009F0326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9F0326">
        <w:rPr>
          <w:rFonts w:ascii="Times New Roman" w:hAnsi="Times New Roman" w:cs="Times New Roman"/>
          <w:lang w:val="sr-Cyrl-CS"/>
        </w:rPr>
        <w:t>и</w:t>
      </w:r>
      <w:r w:rsidR="0056501E" w:rsidRPr="009F0326">
        <w:rPr>
          <w:rFonts w:ascii="Times New Roman" w:hAnsi="Times New Roman" w:cs="Times New Roman"/>
          <w:lang w:val="sr-Cyrl-CS"/>
        </w:rPr>
        <w:t xml:space="preserve"> </w:t>
      </w:r>
      <w:r w:rsidR="0056501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9F0326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9F0326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9F0326">
        <w:rPr>
          <w:rFonts w:ascii="Times New Roman" w:hAnsi="Times New Roman" w:cs="Times New Roman"/>
          <w:lang w:val="sr-Cyrl-CS"/>
        </w:rPr>
        <w:t>01</w:t>
      </w:r>
      <w:r w:rsidR="00AF0378" w:rsidRPr="009F0326">
        <w:rPr>
          <w:rFonts w:ascii="Times New Roman" w:hAnsi="Times New Roman" w:cs="Times New Roman"/>
        </w:rPr>
        <w:t>-</w:t>
      </w:r>
      <w:r w:rsidR="00410607" w:rsidRPr="009F0326">
        <w:rPr>
          <w:rFonts w:ascii="Times New Roman" w:hAnsi="Times New Roman" w:cs="Times New Roman"/>
        </w:rPr>
        <w:t>8192</w:t>
      </w:r>
      <w:r w:rsidR="00D42C13" w:rsidRPr="009F0326">
        <w:rPr>
          <w:rFonts w:ascii="Times New Roman" w:hAnsi="Times New Roman" w:cs="Times New Roman"/>
          <w:lang w:val="sr-Cyrl-CS"/>
        </w:rPr>
        <w:t xml:space="preserve"> </w:t>
      </w:r>
      <w:r w:rsidR="0056501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C2D69" w:rsidRPr="009F0326">
        <w:rPr>
          <w:rFonts w:ascii="Times New Roman" w:eastAsia="Times New Roman" w:hAnsi="Times New Roman" w:cs="Times New Roman"/>
          <w:color w:val="000000"/>
          <w:lang w:eastAsia="sr-Latn-CS"/>
        </w:rPr>
        <w:t>14</w:t>
      </w:r>
      <w:r w:rsidR="00034C0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5C2D69" w:rsidRPr="009F0326">
        <w:rPr>
          <w:rFonts w:ascii="Times New Roman" w:eastAsia="Times New Roman" w:hAnsi="Times New Roman" w:cs="Times New Roman"/>
          <w:color w:val="000000"/>
          <w:lang w:eastAsia="sr-Latn-CS"/>
        </w:rPr>
        <w:t>10</w:t>
      </w:r>
      <w:r w:rsidR="00B7620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9F0326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="00BF5D2C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у складу </w:t>
      </w:r>
      <w:r w:rsidR="00303ACB" w:rsidRPr="009F0326">
        <w:rPr>
          <w:rFonts w:ascii="Times New Roman" w:hAnsi="Times New Roman" w:cs="Times New Roman"/>
          <w:lang w:val="sr-Cyrl-CS"/>
        </w:rPr>
        <w:t xml:space="preserve">са </w:t>
      </w:r>
      <w:r w:rsidR="00173FB1" w:rsidRPr="009F0326">
        <w:rPr>
          <w:rFonts w:ascii="Times New Roman" w:hAnsi="Times New Roman" w:cs="Times New Roman"/>
          <w:lang w:val="sr-Cyrl-CS"/>
        </w:rPr>
        <w:t>Инструкцијом</w:t>
      </w:r>
      <w:r w:rsidR="00166918" w:rsidRPr="009F0326">
        <w:rPr>
          <w:rFonts w:ascii="Times New Roman" w:hAnsi="Times New Roman" w:cs="Times New Roman"/>
          <w:lang w:val="sr-Cyrl-CS"/>
        </w:rPr>
        <w:t xml:space="preserve"> Министарст</w:t>
      </w:r>
      <w:r w:rsidR="00173FB1" w:rsidRPr="009F0326">
        <w:rPr>
          <w:rFonts w:ascii="Times New Roman" w:hAnsi="Times New Roman" w:cs="Times New Roman"/>
          <w:lang w:val="sr-Cyrl-CS"/>
        </w:rPr>
        <w:t xml:space="preserve">ва здравља </w:t>
      </w:r>
      <w:r w:rsidR="00617DC9" w:rsidRPr="009F0326">
        <w:rPr>
          <w:rFonts w:ascii="Times New Roman" w:hAnsi="Times New Roman" w:cs="Times New Roman"/>
          <w:lang w:val="sr-Cyrl-CS"/>
        </w:rPr>
        <w:t xml:space="preserve">РС </w:t>
      </w:r>
      <w:r w:rsidR="00166918" w:rsidRPr="009F0326">
        <w:rPr>
          <w:rFonts w:ascii="Times New Roman" w:hAnsi="Times New Roman" w:cs="Times New Roman"/>
          <w:lang w:val="sr-Cyrl-CS"/>
        </w:rPr>
        <w:t xml:space="preserve">бр. 120-01-151/2020-02 од </w:t>
      </w:r>
      <w:r w:rsidR="005C2D69" w:rsidRPr="009F0326">
        <w:rPr>
          <w:rFonts w:ascii="Times New Roman" w:hAnsi="Times New Roman" w:cs="Times New Roman"/>
        </w:rPr>
        <w:t>26</w:t>
      </w:r>
      <w:r w:rsidR="00166918" w:rsidRPr="009F0326">
        <w:rPr>
          <w:rFonts w:ascii="Times New Roman" w:hAnsi="Times New Roman" w:cs="Times New Roman"/>
          <w:lang w:val="sr-Cyrl-CS"/>
        </w:rPr>
        <w:t>.</w:t>
      </w:r>
      <w:r w:rsidR="005C2D69" w:rsidRPr="009F0326">
        <w:rPr>
          <w:rFonts w:ascii="Times New Roman" w:hAnsi="Times New Roman" w:cs="Times New Roman"/>
        </w:rPr>
        <w:t>08</w:t>
      </w:r>
      <w:r w:rsidR="00166918" w:rsidRPr="009F0326">
        <w:rPr>
          <w:rFonts w:ascii="Times New Roman" w:hAnsi="Times New Roman" w:cs="Times New Roman"/>
          <w:lang w:val="sr-Cyrl-CS"/>
        </w:rPr>
        <w:t>.202</w:t>
      </w:r>
      <w:r w:rsidR="00166918" w:rsidRPr="009F0326">
        <w:rPr>
          <w:rFonts w:ascii="Times New Roman" w:hAnsi="Times New Roman" w:cs="Times New Roman"/>
        </w:rPr>
        <w:t>1</w:t>
      </w:r>
      <w:r w:rsidR="00166918" w:rsidRPr="009F0326">
        <w:rPr>
          <w:rFonts w:ascii="Times New Roman" w:hAnsi="Times New Roman" w:cs="Times New Roman"/>
          <w:lang w:val="sr-Cyrl-CS"/>
        </w:rPr>
        <w:t xml:space="preserve">.године </w:t>
      </w:r>
      <w:r w:rsidR="0056501E" w:rsidRPr="009F0326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9F0326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9F0326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9F032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9F0326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9F0326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9F0326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9F0326">
        <w:rPr>
          <w:rFonts w:ascii="Times New Roman" w:hAnsi="Times New Roman" w:cs="Times New Roman"/>
          <w:lang w:val="sr-Cyrl-CS"/>
        </w:rPr>
        <w:t xml:space="preserve"> време са </w:t>
      </w:r>
      <w:r w:rsidR="00E77850" w:rsidRPr="009F0326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E77850" w:rsidRPr="009F0326">
        <w:rPr>
          <w:rFonts w:ascii="Times New Roman" w:hAnsi="Times New Roman" w:cs="Times New Roman"/>
        </w:rPr>
        <w:t>a</w:t>
      </w:r>
      <w:r w:rsidR="00C37FAA" w:rsidRPr="009F0326">
        <w:rPr>
          <w:rFonts w:ascii="Times New Roman" w:hAnsi="Times New Roman" w:cs="Times New Roman"/>
          <w:lang w:val="sr-Cyrl-CS"/>
        </w:rPr>
        <w:t xml:space="preserve"> </w:t>
      </w:r>
      <w:r w:rsidR="00E77850" w:rsidRPr="009F0326">
        <w:rPr>
          <w:rFonts w:ascii="Times New Roman" w:hAnsi="Times New Roman" w:cs="Times New Roman"/>
          <w:lang w:val="sr-Cyrl-CS"/>
        </w:rPr>
        <w:t>радн</w:t>
      </w:r>
      <w:r w:rsidR="00E77850" w:rsidRPr="009F0326">
        <w:rPr>
          <w:rFonts w:ascii="Times New Roman" w:hAnsi="Times New Roman" w:cs="Times New Roman"/>
        </w:rPr>
        <w:t>a</w:t>
      </w:r>
      <w:r w:rsidR="00AD56C8" w:rsidRPr="009F0326">
        <w:rPr>
          <w:rFonts w:ascii="Times New Roman" w:hAnsi="Times New Roman" w:cs="Times New Roman"/>
          <w:lang w:val="sr-Cyrl-CS"/>
        </w:rPr>
        <w:t xml:space="preserve"> </w:t>
      </w:r>
      <w:r w:rsidR="00E77850" w:rsidRPr="009F0326">
        <w:rPr>
          <w:rFonts w:ascii="Times New Roman" w:hAnsi="Times New Roman" w:cs="Times New Roman"/>
          <w:lang w:val="sr-Cyrl-CS"/>
        </w:rPr>
        <w:t>мест</w:t>
      </w:r>
      <w:r w:rsidR="00E77850" w:rsidRPr="009F0326">
        <w:rPr>
          <w:rFonts w:ascii="Times New Roman" w:hAnsi="Times New Roman" w:cs="Times New Roman"/>
        </w:rPr>
        <w:t>a</w:t>
      </w:r>
      <w:r w:rsidRPr="009F0326">
        <w:rPr>
          <w:rFonts w:ascii="Times New Roman" w:hAnsi="Times New Roman" w:cs="Times New Roman"/>
          <w:lang w:val="sr-Cyrl-CS"/>
        </w:rPr>
        <w:t>:</w:t>
      </w:r>
    </w:p>
    <w:p w:rsidR="00F56868" w:rsidRPr="009F0326" w:rsidRDefault="00F56868" w:rsidP="00F5686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D37323" w:rsidRPr="009F0326" w:rsidRDefault="00966EFB" w:rsidP="005D599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="005D599B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26774F" w:rsidRPr="009F0326">
        <w:rPr>
          <w:rFonts w:ascii="Times New Roman" w:hAnsi="Times New Roman" w:cs="Times New Roman"/>
          <w:b/>
          <w:lang w:val="sr-Cyrl-CS" w:eastAsia="sr-Latn-CS"/>
        </w:rPr>
        <w:t>Доктор медицине, 1 (један) извршилац</w:t>
      </w:r>
      <w:r w:rsidR="009A045F" w:rsidRPr="009F0326">
        <w:rPr>
          <w:rFonts w:ascii="Times New Roman" w:hAnsi="Times New Roman" w:cs="Times New Roman"/>
          <w:lang w:val="sr-Cyrl-CS" w:eastAsia="sr-Latn-CS"/>
        </w:rPr>
        <w:t xml:space="preserve"> у Служби за пријем и збрињавање ургентних стања ОЈ Општа болница</w:t>
      </w:r>
      <w:r w:rsidR="0026774F" w:rsidRPr="009F0326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="0026774F"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ради замене одсутног радника који је привремено спречен за рад, а најкасније до </w:t>
      </w:r>
      <w:r w:rsidR="00F650A1"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31.12</w:t>
      </w:r>
      <w:r w:rsidR="0026774F"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.2021.године.</w:t>
      </w:r>
    </w:p>
    <w:p w:rsidR="0026774F" w:rsidRPr="009F0326" w:rsidRDefault="0026774F" w:rsidP="00D51B85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F0326">
        <w:rPr>
          <w:rFonts w:ascii="Times New Roman" w:hAnsi="Times New Roman" w:cs="Times New Roman"/>
          <w:u w:val="single"/>
        </w:rPr>
        <w:t>Услови</w:t>
      </w:r>
      <w:r w:rsidRPr="009F0326">
        <w:rPr>
          <w:rFonts w:ascii="Times New Roman" w:hAnsi="Times New Roman" w:cs="Times New Roman"/>
          <w:u w:val="single"/>
          <w:lang w:val="sr-Cyrl-CS"/>
        </w:rPr>
        <w:t>:</w:t>
      </w:r>
      <w:r w:rsidRPr="009F0326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9F0326">
        <w:rPr>
          <w:rFonts w:ascii="Times New Roman" w:eastAsia="Times New Roman" w:hAnsi="Times New Roman" w:cs="Times New Roman"/>
        </w:rPr>
        <w:t xml:space="preserve">, </w:t>
      </w:r>
      <w:r w:rsidRPr="009F0326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9F0326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F0326">
        <w:rPr>
          <w:rFonts w:ascii="Times New Roman" w:eastAsia="Times New Roman" w:hAnsi="Times New Roman" w:cs="Times New Roman"/>
          <w:lang w:val="sr-Cyrl-CS"/>
        </w:rPr>
        <w:t>, лиценца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9F0326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D518F7" w:rsidRPr="009F0326" w:rsidRDefault="0026774F" w:rsidP="009F0326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из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28. тачка </w:t>
      </w:r>
      <w:r w:rsidR="008F3D54" w:rsidRPr="009F0326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2.13.3.</w:t>
      </w:r>
      <w:r w:rsidR="003946B5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D518F7" w:rsidRPr="009F0326" w:rsidRDefault="00D518F7" w:rsidP="00D518F7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D518F7" w:rsidRPr="009F0326" w:rsidRDefault="00D518F7" w:rsidP="00D518F7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D518F7" w:rsidRPr="009F0326" w:rsidRDefault="00D518F7" w:rsidP="00D518F7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спроводи здравствену заштиту становништва; </w:t>
      </w:r>
    </w:p>
    <w:p w:rsidR="00D518F7" w:rsidRPr="009F0326" w:rsidRDefault="00D518F7" w:rsidP="00D518F7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D518F7" w:rsidRPr="009F0326" w:rsidRDefault="00D518F7" w:rsidP="00D518F7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D518F7" w:rsidRPr="009F0326" w:rsidRDefault="00D518F7" w:rsidP="00D518F7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D518F7" w:rsidRPr="008E1C1C" w:rsidRDefault="00D518F7" w:rsidP="008E1C1C">
      <w:pPr>
        <w:pStyle w:val="Default"/>
        <w:jc w:val="both"/>
        <w:rPr>
          <w:sz w:val="22"/>
          <w:szCs w:val="22"/>
          <w:lang w:val="sr-Cyrl-CS"/>
        </w:rPr>
      </w:pPr>
      <w:r w:rsidRPr="009F0326">
        <w:rPr>
          <w:sz w:val="22"/>
          <w:szCs w:val="22"/>
        </w:rPr>
        <w:t xml:space="preserve">– утврђује време и узрок смрти. </w:t>
      </w:r>
    </w:p>
    <w:p w:rsidR="00D518F7" w:rsidRPr="009F0326" w:rsidRDefault="00D518F7" w:rsidP="00D51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A27F80" w:rsidRPr="009F0326" w:rsidRDefault="00A27F80" w:rsidP="00A27F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</w:p>
    <w:p w:rsidR="0082161E" w:rsidRPr="009F0326" w:rsidRDefault="007809E1" w:rsidP="00A27F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F0326">
        <w:rPr>
          <w:rFonts w:ascii="Times New Roman" w:hAnsi="Times New Roman" w:cs="Times New Roman"/>
          <w:lang w:val="sr-Cyrl-CS"/>
        </w:rPr>
        <w:t xml:space="preserve">2. </w:t>
      </w:r>
      <w:r w:rsidR="0082161E" w:rsidRPr="009F0326">
        <w:rPr>
          <w:rFonts w:ascii="Times New Roman" w:hAnsi="Times New Roman" w:cs="Times New Roman"/>
          <w:b/>
          <w:lang w:val="sr-Cyrl-CS" w:eastAsia="sr-Latn-CS"/>
        </w:rPr>
        <w:t>Доктор медицине, 1 (један) извршилац</w:t>
      </w:r>
      <w:r w:rsidR="0082161E" w:rsidRPr="009F0326">
        <w:rPr>
          <w:rFonts w:ascii="Times New Roman" w:hAnsi="Times New Roman" w:cs="Times New Roman"/>
          <w:lang w:val="sr-Cyrl-CS" w:eastAsia="sr-Latn-CS"/>
        </w:rPr>
        <w:t xml:space="preserve"> у Служб</w:t>
      </w:r>
      <w:r w:rsidR="009A045F" w:rsidRPr="009F0326">
        <w:rPr>
          <w:rFonts w:ascii="Times New Roman" w:hAnsi="Times New Roman" w:cs="Times New Roman"/>
          <w:lang w:val="sr-Cyrl-CS" w:eastAsia="sr-Latn-CS"/>
        </w:rPr>
        <w:t>и за интерну медицину ОЈ Општа болница</w:t>
      </w:r>
      <w:r w:rsidR="0082161E" w:rsidRPr="009F0326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="0082161E"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82161E" w:rsidRPr="009F0326" w:rsidRDefault="0082161E" w:rsidP="0082161E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F0326">
        <w:rPr>
          <w:rFonts w:ascii="Times New Roman" w:hAnsi="Times New Roman" w:cs="Times New Roman"/>
          <w:u w:val="single"/>
        </w:rPr>
        <w:t>Услови</w:t>
      </w:r>
      <w:r w:rsidRPr="009F0326">
        <w:rPr>
          <w:rFonts w:ascii="Times New Roman" w:hAnsi="Times New Roman" w:cs="Times New Roman"/>
          <w:u w:val="single"/>
          <w:lang w:val="sr-Cyrl-CS"/>
        </w:rPr>
        <w:t>:</w:t>
      </w:r>
      <w:r w:rsidRPr="009F0326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9F0326">
        <w:rPr>
          <w:rFonts w:ascii="Times New Roman" w:eastAsia="Times New Roman" w:hAnsi="Times New Roman" w:cs="Times New Roman"/>
        </w:rPr>
        <w:t xml:space="preserve">, </w:t>
      </w:r>
      <w:r w:rsidRPr="009F0326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9F0326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F0326">
        <w:rPr>
          <w:rFonts w:ascii="Times New Roman" w:eastAsia="Times New Roman" w:hAnsi="Times New Roman" w:cs="Times New Roman"/>
          <w:lang w:val="sr-Cyrl-CS"/>
        </w:rPr>
        <w:t>, лиценца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9F0326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7C5474" w:rsidRPr="008E1C1C" w:rsidRDefault="0082161E" w:rsidP="008E1C1C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из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28. тачка </w:t>
      </w:r>
      <w:r w:rsidR="009E47E3" w:rsidRPr="009F0326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2.1.10</w:t>
      </w:r>
      <w:r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3946B5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7C5474" w:rsidRPr="009F0326" w:rsidRDefault="007C5474" w:rsidP="007C5474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7C5474" w:rsidRPr="009F0326" w:rsidRDefault="007C5474" w:rsidP="007C5474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7C5474" w:rsidRPr="009F0326" w:rsidRDefault="007C5474" w:rsidP="007C5474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спроводи здравствену заштиту становништва; </w:t>
      </w:r>
    </w:p>
    <w:p w:rsidR="007C5474" w:rsidRPr="009F0326" w:rsidRDefault="007C5474" w:rsidP="007C5474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7C5474" w:rsidRPr="009F0326" w:rsidRDefault="007C5474" w:rsidP="007C5474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7C5474" w:rsidRPr="009F0326" w:rsidRDefault="007C5474" w:rsidP="007C5474">
      <w:pPr>
        <w:pStyle w:val="Default"/>
        <w:jc w:val="both"/>
        <w:rPr>
          <w:sz w:val="22"/>
          <w:szCs w:val="22"/>
        </w:rPr>
      </w:pPr>
      <w:r w:rsidRPr="009F0326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7C5474" w:rsidRPr="008E1C1C" w:rsidRDefault="007C5474" w:rsidP="008E1C1C">
      <w:pPr>
        <w:pStyle w:val="Default"/>
        <w:jc w:val="both"/>
        <w:rPr>
          <w:sz w:val="22"/>
          <w:szCs w:val="22"/>
          <w:lang w:val="sr-Cyrl-CS"/>
        </w:rPr>
      </w:pPr>
      <w:r w:rsidRPr="009F0326">
        <w:rPr>
          <w:sz w:val="22"/>
          <w:szCs w:val="22"/>
        </w:rPr>
        <w:t xml:space="preserve">– утврђује време и узрок смрти. </w:t>
      </w:r>
    </w:p>
    <w:p w:rsidR="00F74A1A" w:rsidRPr="009F0326" w:rsidRDefault="007C5474" w:rsidP="007C547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F74A1A" w:rsidRPr="009F0326" w:rsidRDefault="00F74A1A" w:rsidP="0030423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</w:p>
    <w:p w:rsidR="00F74A1A" w:rsidRPr="009F0326" w:rsidRDefault="005E2747" w:rsidP="00F74A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F0326">
        <w:rPr>
          <w:rFonts w:ascii="Times New Roman" w:hAnsi="Times New Roman" w:cs="Times New Roman"/>
          <w:b/>
          <w:lang w:val="sr-Cyrl-CS" w:eastAsia="sr-Latn-CS"/>
        </w:rPr>
        <w:lastRenderedPageBreak/>
        <w:t xml:space="preserve">3. </w:t>
      </w:r>
      <w:r w:rsidR="00F74A1A" w:rsidRPr="009F0326">
        <w:rPr>
          <w:rFonts w:ascii="Times New Roman" w:hAnsi="Times New Roman" w:cs="Times New Roman"/>
          <w:b/>
          <w:lang w:val="sr-Cyrl-CS" w:eastAsia="sr-Latn-CS"/>
        </w:rPr>
        <w:t>Доктор медицине</w:t>
      </w:r>
      <w:r w:rsidR="000F7459" w:rsidRPr="009F0326">
        <w:rPr>
          <w:rFonts w:ascii="Times New Roman" w:hAnsi="Times New Roman" w:cs="Times New Roman"/>
          <w:b/>
          <w:lang w:eastAsia="sr-Latn-CS"/>
        </w:rPr>
        <w:t xml:space="preserve"> </w:t>
      </w:r>
      <w:r w:rsidR="000F7459" w:rsidRPr="009F0326">
        <w:rPr>
          <w:rFonts w:ascii="Times New Roman" w:hAnsi="Times New Roman" w:cs="Times New Roman"/>
          <w:b/>
          <w:lang w:val="sr-Cyrl-CS" w:eastAsia="sr-Latn-CS"/>
        </w:rPr>
        <w:t>изабрани лекар</w:t>
      </w:r>
      <w:r w:rsidR="006C56EB" w:rsidRPr="009F0326">
        <w:rPr>
          <w:rFonts w:ascii="Times New Roman" w:hAnsi="Times New Roman" w:cs="Times New Roman"/>
          <w:b/>
          <w:lang w:val="sr-Cyrl-CS" w:eastAsia="sr-Latn-CS"/>
        </w:rPr>
        <w:t xml:space="preserve"> за одрасле</w:t>
      </w:r>
      <w:r w:rsidR="00F74A1A" w:rsidRPr="009F0326">
        <w:rPr>
          <w:rFonts w:ascii="Times New Roman" w:hAnsi="Times New Roman" w:cs="Times New Roman"/>
          <w:b/>
          <w:lang w:val="sr-Cyrl-CS" w:eastAsia="sr-Latn-CS"/>
        </w:rPr>
        <w:t>, 1 (један) извршилац</w:t>
      </w:r>
      <w:r w:rsidR="00F74A1A" w:rsidRPr="009F0326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="00F74A1A"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F74A1A" w:rsidRPr="009F0326" w:rsidRDefault="00F74A1A" w:rsidP="00F74A1A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F0326">
        <w:rPr>
          <w:rFonts w:ascii="Times New Roman" w:hAnsi="Times New Roman" w:cs="Times New Roman"/>
          <w:u w:val="single"/>
        </w:rPr>
        <w:t>Услови</w:t>
      </w:r>
      <w:r w:rsidRPr="009F0326">
        <w:rPr>
          <w:rFonts w:ascii="Times New Roman" w:hAnsi="Times New Roman" w:cs="Times New Roman"/>
          <w:u w:val="single"/>
          <w:lang w:val="sr-Cyrl-CS"/>
        </w:rPr>
        <w:t>:</w:t>
      </w:r>
      <w:r w:rsidRPr="009F0326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9F0326">
        <w:rPr>
          <w:rFonts w:ascii="Times New Roman" w:eastAsia="Times New Roman" w:hAnsi="Times New Roman" w:cs="Times New Roman"/>
        </w:rPr>
        <w:t xml:space="preserve">, </w:t>
      </w:r>
      <w:r w:rsidRPr="009F0326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9F0326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F0326">
        <w:rPr>
          <w:rFonts w:ascii="Times New Roman" w:eastAsia="Times New Roman" w:hAnsi="Times New Roman" w:cs="Times New Roman"/>
          <w:lang w:val="sr-Cyrl-CS"/>
        </w:rPr>
        <w:t>, лиценца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9F0326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74A1A" w:rsidRPr="009F0326" w:rsidRDefault="00F74A1A" w:rsidP="00F74A1A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из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28. тачка </w:t>
      </w:r>
      <w:r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1.1.4.7.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>- даје оцену о здравственом стању и упућује на оцену радне способности;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>- спроводи здравствену заштиту одређених категорија становништва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учествује у унапређењу квалитета здравствене заштите;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D3747B" w:rsidRPr="009F0326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lang w:eastAsia="sr-Latn-CS"/>
        </w:rPr>
        <w:t xml:space="preserve">- планира, надзире и евалуира спровођење здравствене заштите; </w:t>
      </w:r>
    </w:p>
    <w:p w:rsidR="00F74A1A" w:rsidRPr="008E1C1C" w:rsidRDefault="00D3747B" w:rsidP="008E1C1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="008E1C1C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>Здравственог центра Врање</w:t>
      </w:r>
    </w:p>
    <w:p w:rsidR="000B0B08" w:rsidRPr="009F0326" w:rsidRDefault="000B0B08" w:rsidP="00D374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</w:p>
    <w:p w:rsidR="00F74A1A" w:rsidRPr="009F0326" w:rsidRDefault="005E2747" w:rsidP="00F74A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F0326">
        <w:rPr>
          <w:rFonts w:ascii="Times New Roman" w:hAnsi="Times New Roman" w:cs="Times New Roman"/>
          <w:lang w:val="sr-Cyrl-CS"/>
        </w:rPr>
        <w:t>4</w:t>
      </w:r>
      <w:r w:rsidR="00F74A1A" w:rsidRPr="009F0326">
        <w:rPr>
          <w:rFonts w:ascii="Times New Roman" w:hAnsi="Times New Roman" w:cs="Times New Roman"/>
          <w:lang w:val="sr-Cyrl-CS"/>
        </w:rPr>
        <w:t xml:space="preserve">. </w:t>
      </w:r>
      <w:r w:rsidR="00F74A1A" w:rsidRPr="009F0326">
        <w:rPr>
          <w:rFonts w:ascii="Times New Roman" w:hAnsi="Times New Roman" w:cs="Times New Roman"/>
          <w:b/>
          <w:lang w:val="sr-Cyrl-CS" w:eastAsia="sr-Latn-CS"/>
        </w:rPr>
        <w:t>Доктор медицине</w:t>
      </w:r>
      <w:r w:rsidR="00267E61" w:rsidRPr="009F0326">
        <w:rPr>
          <w:rFonts w:ascii="Times New Roman" w:hAnsi="Times New Roman" w:cs="Times New Roman"/>
          <w:b/>
          <w:lang w:val="sr-Cyrl-CS" w:eastAsia="sr-Latn-CS"/>
        </w:rPr>
        <w:t xml:space="preserve"> у хитној медицин</w:t>
      </w:r>
      <w:r w:rsidR="00E70B87" w:rsidRPr="009F0326">
        <w:rPr>
          <w:rFonts w:ascii="Times New Roman" w:hAnsi="Times New Roman" w:cs="Times New Roman"/>
          <w:b/>
          <w:lang w:val="sr-Cyrl-CS" w:eastAsia="sr-Latn-CS"/>
        </w:rPr>
        <w:t>с</w:t>
      </w:r>
      <w:r w:rsidR="00267E61" w:rsidRPr="009F0326">
        <w:rPr>
          <w:rFonts w:ascii="Times New Roman" w:hAnsi="Times New Roman" w:cs="Times New Roman"/>
          <w:b/>
          <w:lang w:val="sr-Cyrl-CS" w:eastAsia="sr-Latn-CS"/>
        </w:rPr>
        <w:t>кој помоћи</w:t>
      </w:r>
      <w:r w:rsidR="00F74A1A" w:rsidRPr="009F0326">
        <w:rPr>
          <w:rFonts w:ascii="Times New Roman" w:hAnsi="Times New Roman" w:cs="Times New Roman"/>
          <w:b/>
          <w:lang w:val="sr-Cyrl-CS" w:eastAsia="sr-Latn-CS"/>
        </w:rPr>
        <w:t>, 1 (један) извршилац</w:t>
      </w:r>
      <w:r w:rsidR="00F74A1A" w:rsidRPr="009F0326">
        <w:rPr>
          <w:rFonts w:ascii="Times New Roman" w:hAnsi="Times New Roman" w:cs="Times New Roman"/>
          <w:lang w:val="sr-Cyrl-CS" w:eastAsia="sr-Latn-CS"/>
        </w:rPr>
        <w:t xml:space="preserve"> у Служби за ХМП са санитетским превозом ОЈ Дом здравља Здравственог центра Врање</w:t>
      </w:r>
      <w:r w:rsidR="00F74A1A"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 који је привремено спречен за рад, а најкасније до 31.12.2021.године.</w:t>
      </w:r>
    </w:p>
    <w:p w:rsidR="00F74A1A" w:rsidRPr="009F0326" w:rsidRDefault="00F74A1A" w:rsidP="00F74A1A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F0326">
        <w:rPr>
          <w:rFonts w:ascii="Times New Roman" w:hAnsi="Times New Roman" w:cs="Times New Roman"/>
          <w:u w:val="single"/>
        </w:rPr>
        <w:t>Услови</w:t>
      </w:r>
      <w:r w:rsidRPr="009F0326">
        <w:rPr>
          <w:rFonts w:ascii="Times New Roman" w:hAnsi="Times New Roman" w:cs="Times New Roman"/>
          <w:u w:val="single"/>
          <w:lang w:val="sr-Cyrl-CS"/>
        </w:rPr>
        <w:t>:</w:t>
      </w:r>
      <w:r w:rsidRPr="009F0326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9F0326">
        <w:rPr>
          <w:rFonts w:ascii="Times New Roman" w:eastAsia="Times New Roman" w:hAnsi="Times New Roman" w:cs="Times New Roman"/>
        </w:rPr>
        <w:t xml:space="preserve">, </w:t>
      </w:r>
      <w:r w:rsidRPr="009F0326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9F0326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F0326">
        <w:rPr>
          <w:rFonts w:ascii="Times New Roman" w:eastAsia="Times New Roman" w:hAnsi="Times New Roman" w:cs="Times New Roman"/>
          <w:lang w:val="sr-Cyrl-CS"/>
        </w:rPr>
        <w:t>, лиценца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9F0326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74A1A" w:rsidRPr="009F0326" w:rsidRDefault="00F74A1A" w:rsidP="00F74A1A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из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</w:t>
      </w:r>
      <w:r w:rsidR="00CB6259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28. тачка </w:t>
      </w:r>
      <w:r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1.1.8.4.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F31D21" w:rsidRPr="008E1C1C" w:rsidRDefault="00F31D21" w:rsidP="00F31D21">
      <w:pPr>
        <w:pStyle w:val="Default"/>
        <w:rPr>
          <w:sz w:val="22"/>
          <w:szCs w:val="22"/>
          <w:lang w:val="sr-Cyrl-CS"/>
        </w:rPr>
      </w:pPr>
      <w:r w:rsidRPr="009F0326">
        <w:rPr>
          <w:sz w:val="22"/>
          <w:szCs w:val="22"/>
        </w:rPr>
        <w:t xml:space="preserve">Превенира, дијагносстановништва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здравствено - васпитне активности и остварује сарадњу са кључним појединцима и организацијама у заједници;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учествује у посебним програмима (вакцинација, мере у току епидемија и масовних несрећа, мере за рано откривање болести);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обавља прегледе и упућује на даљу дијагностику и специјалистичке прегледе, одређује начин и врсту лечења, прати ток лечења и усклађује мишљење и предлоге за наставак лечења, 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даје оцену о здравственом стању и упућује на оцену радне способности, иде у кућне посете у оквиру теренског рада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збрињава пацијенте на месту повређивања, односно нагло насталог обољења, којима је неопходно указивање хитне медицинске помоћи, по потреби прати пацијента у хитном санитетском транспорту до одговарајуће здравствене установе;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F31D21" w:rsidRPr="009F0326" w:rsidRDefault="00F31D21" w:rsidP="00F31D21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F31D21" w:rsidRPr="009F0326" w:rsidRDefault="00F31D21" w:rsidP="00F31D21">
      <w:pPr>
        <w:pStyle w:val="ListParagraph"/>
        <w:shd w:val="clear" w:color="auto" w:fill="FFFFFF"/>
        <w:spacing w:after="120" w:line="240" w:lineRule="auto"/>
        <w:ind w:left="0" w:right="32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 xml:space="preserve">– утврђује време и узрок смрти; </w:t>
      </w:r>
    </w:p>
    <w:p w:rsidR="00F31D21" w:rsidRPr="009F0326" w:rsidRDefault="00F31D21" w:rsidP="00F31D21">
      <w:pPr>
        <w:pStyle w:val="ListParagraph"/>
        <w:shd w:val="clear" w:color="auto" w:fill="FFFFFF"/>
        <w:spacing w:after="120" w:line="240" w:lineRule="auto"/>
        <w:ind w:left="0" w:right="32"/>
        <w:jc w:val="both"/>
        <w:rPr>
          <w:rFonts w:ascii="Times New Roman" w:hAnsi="Times New Roman" w:cs="Times New Roman"/>
        </w:rPr>
      </w:pPr>
    </w:p>
    <w:p w:rsidR="00777E51" w:rsidRPr="009F0326" w:rsidRDefault="00777E51" w:rsidP="00F31D21">
      <w:pPr>
        <w:pStyle w:val="ListParagraph"/>
        <w:shd w:val="clear" w:color="auto" w:fill="FFFFFF"/>
        <w:spacing w:after="120" w:line="240" w:lineRule="auto"/>
        <w:ind w:left="0" w:right="32"/>
        <w:jc w:val="both"/>
        <w:rPr>
          <w:rFonts w:ascii="Times New Roman" w:hAnsi="Times New Roman" w:cs="Times New Roman"/>
        </w:rPr>
      </w:pPr>
    </w:p>
    <w:p w:rsidR="00777E51" w:rsidRPr="009F0326" w:rsidRDefault="00777E51" w:rsidP="00F31D21">
      <w:pPr>
        <w:pStyle w:val="ListParagraph"/>
        <w:shd w:val="clear" w:color="auto" w:fill="FFFFFF"/>
        <w:spacing w:after="120" w:line="240" w:lineRule="auto"/>
        <w:ind w:left="0" w:right="32"/>
        <w:jc w:val="both"/>
        <w:rPr>
          <w:rFonts w:ascii="Times New Roman" w:hAnsi="Times New Roman" w:cs="Times New Roman"/>
        </w:rPr>
      </w:pPr>
    </w:p>
    <w:p w:rsidR="00777E51" w:rsidRPr="008E1C1C" w:rsidRDefault="00777E51" w:rsidP="00F31D21">
      <w:pPr>
        <w:pStyle w:val="ListParagraph"/>
        <w:shd w:val="clear" w:color="auto" w:fill="FFFFFF"/>
        <w:spacing w:after="120" w:line="240" w:lineRule="auto"/>
        <w:ind w:left="0" w:right="32"/>
        <w:jc w:val="both"/>
        <w:rPr>
          <w:rFonts w:ascii="Times New Roman" w:hAnsi="Times New Roman" w:cs="Times New Roman"/>
          <w:lang w:val="sr-Cyrl-CS"/>
        </w:rPr>
      </w:pPr>
    </w:p>
    <w:p w:rsidR="005A6BCA" w:rsidRPr="009F0326" w:rsidRDefault="005A6BCA" w:rsidP="00F31D21">
      <w:pPr>
        <w:pStyle w:val="ListParagraph"/>
        <w:numPr>
          <w:ilvl w:val="0"/>
          <w:numId w:val="36"/>
        </w:numPr>
        <w:shd w:val="clear" w:color="auto" w:fill="FFFFFF"/>
        <w:spacing w:after="120" w:line="240" w:lineRule="auto"/>
        <w:ind w:left="0" w:right="32" w:firstLine="0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  <w:b/>
          <w:lang w:val="sr-Cyrl-CS"/>
        </w:rPr>
        <w:t>Медицинска сестра/техничар на осталим болничким одељењима, 1 (један) извршилац</w:t>
      </w:r>
      <w:r w:rsidR="00BC3B3E" w:rsidRPr="009F0326">
        <w:rPr>
          <w:rFonts w:ascii="Times New Roman" w:hAnsi="Times New Roman" w:cs="Times New Roman"/>
          <w:lang w:val="sr-Cyrl-CS"/>
        </w:rPr>
        <w:t xml:space="preserve"> у </w:t>
      </w:r>
      <w:r w:rsidRPr="009F0326">
        <w:rPr>
          <w:rFonts w:ascii="Times New Roman" w:hAnsi="Times New Roman" w:cs="Times New Roman"/>
          <w:lang w:val="sr-Cyrl-CS"/>
        </w:rPr>
        <w:t xml:space="preserve">Слзжби за интерну медицину </w:t>
      </w:r>
      <w:r w:rsidRPr="009F0326">
        <w:rPr>
          <w:rFonts w:ascii="Times New Roman" w:hAnsi="Times New Roman" w:cs="Times New Roman"/>
          <w:lang w:val="sr-Cyrl-CS" w:eastAsia="sr-Latn-CS"/>
        </w:rPr>
        <w:t>ОЈ Општа болница Здравственог центра Врање, ради замене привремено одсутног радника до његовог повратка</w:t>
      </w:r>
      <w:r w:rsidRPr="009F0326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боловања.</w:t>
      </w:r>
    </w:p>
    <w:p w:rsidR="00194712" w:rsidRPr="009F0326" w:rsidRDefault="00194712" w:rsidP="00613DE3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F0326">
        <w:rPr>
          <w:rFonts w:ascii="Times New Roman" w:hAnsi="Times New Roman" w:cs="Times New Roman"/>
          <w:u w:val="single"/>
        </w:rPr>
        <w:t>Услови</w:t>
      </w:r>
      <w:r w:rsidRPr="009F0326">
        <w:rPr>
          <w:rFonts w:ascii="Times New Roman" w:hAnsi="Times New Roman" w:cs="Times New Roman"/>
          <w:u w:val="single"/>
          <w:lang w:val="sr-Cyrl-CS"/>
        </w:rPr>
        <w:t>:</w:t>
      </w:r>
      <w:r w:rsidR="00811F7F" w:rsidRPr="009F0326">
        <w:rPr>
          <w:rFonts w:ascii="Times New Roman" w:eastAsia="Times New Roman" w:hAnsi="Times New Roman" w:cs="Times New Roman"/>
          <w:lang w:val="sr-Cyrl-CS"/>
        </w:rPr>
        <w:t xml:space="preserve"> четврти</w:t>
      </w:r>
      <w:r w:rsidRPr="009F0326">
        <w:rPr>
          <w:rFonts w:ascii="Times New Roman" w:eastAsia="Times New Roman" w:hAnsi="Times New Roman" w:cs="Times New Roman"/>
          <w:lang w:val="sr-Cyrl-CS"/>
        </w:rPr>
        <w:t xml:space="preserve"> стручне спреме</w:t>
      </w:r>
      <w:r w:rsidRPr="009F0326">
        <w:rPr>
          <w:rFonts w:ascii="Times New Roman" w:eastAsia="Times New Roman" w:hAnsi="Times New Roman" w:cs="Times New Roman"/>
        </w:rPr>
        <w:t xml:space="preserve">, </w:t>
      </w:r>
      <w:r w:rsidRPr="009F0326">
        <w:rPr>
          <w:rFonts w:ascii="Times New Roman" w:eastAsia="Times New Roman" w:hAnsi="Times New Roman" w:cs="Times New Roman"/>
          <w:lang w:val="sr-Cyrl-CS"/>
        </w:rPr>
        <w:t>завршен</w:t>
      </w:r>
      <w:r w:rsidR="00811F7F" w:rsidRPr="009F0326">
        <w:rPr>
          <w:rFonts w:ascii="Times New Roman" w:eastAsia="Times New Roman" w:hAnsi="Times New Roman" w:cs="Times New Roman"/>
          <w:lang w:val="sr-Cyrl-CS"/>
        </w:rPr>
        <w:t>а медицинска школа</w:t>
      </w:r>
      <w:r w:rsidRPr="009F0326">
        <w:rPr>
          <w:rFonts w:ascii="Times New Roman" w:eastAsia="Times New Roman" w:hAnsi="Times New Roman" w:cs="Times New Roman"/>
          <w:lang w:val="sr-Cyrl-CS"/>
        </w:rPr>
        <w:t>;</w:t>
      </w:r>
      <w:r w:rsidRPr="009F0326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F0326">
        <w:rPr>
          <w:rFonts w:ascii="Times New Roman" w:eastAsia="Times New Roman" w:hAnsi="Times New Roman" w:cs="Times New Roman"/>
          <w:lang w:val="sr-Cyrl-CS"/>
        </w:rPr>
        <w:t>, лиценца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9F0326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7A02BE" w:rsidRPr="001D1401" w:rsidRDefault="00194712" w:rsidP="001D1401">
      <w:pPr>
        <w:pStyle w:val="ListParagraph"/>
        <w:shd w:val="clear" w:color="auto" w:fill="FFFFFF"/>
        <w:spacing w:before="32" w:after="0" w:line="240" w:lineRule="auto"/>
        <w:ind w:left="0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BC79CA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из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</w:t>
      </w:r>
      <w:r w:rsidR="00BC79CA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28. тачка </w:t>
      </w:r>
      <w:r w:rsidR="005D6EAC"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2.1.</w:t>
      </w:r>
      <w:r w:rsidR="004D2A8D"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13</w:t>
      </w:r>
      <w:r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BC79CA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 xml:space="preserve">спроводи личну и општу хигијену пацијената; 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7A02BE" w:rsidRPr="009F0326" w:rsidRDefault="007A02BE" w:rsidP="007A0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0F6AEC" w:rsidRDefault="007A02BE" w:rsidP="001D1401">
      <w:pPr>
        <w:pStyle w:val="NoSpacing"/>
        <w:rPr>
          <w:rFonts w:ascii="Times New Roman" w:hAnsi="Times New Roman"/>
          <w:lang w:val="sr-Cyrl-CS"/>
        </w:rPr>
      </w:pPr>
      <w:r w:rsidRPr="009F0326">
        <w:rPr>
          <w:rFonts w:ascii="Times New Roman" w:hAnsi="Times New Roman"/>
        </w:rPr>
        <w:t xml:space="preserve">    За свој рад одговоран је начелнику службе, главној сестри службе,  главној сестриОЈ Опште болнице Врање и главној сестри ЗЦ Врање.</w:t>
      </w:r>
    </w:p>
    <w:p w:rsidR="001D1401" w:rsidRPr="001D1401" w:rsidRDefault="001D1401" w:rsidP="001D1401">
      <w:pPr>
        <w:pStyle w:val="NoSpacing"/>
        <w:rPr>
          <w:rFonts w:ascii="Times New Roman" w:hAnsi="Times New Roman"/>
          <w:lang w:val="sr-Cyrl-CS"/>
        </w:rPr>
      </w:pPr>
    </w:p>
    <w:p w:rsidR="005A6BCA" w:rsidRPr="009F0326" w:rsidRDefault="005A6BCA" w:rsidP="00082DB3">
      <w:pPr>
        <w:pStyle w:val="ListParagraph"/>
        <w:numPr>
          <w:ilvl w:val="0"/>
          <w:numId w:val="36"/>
        </w:numPr>
        <w:shd w:val="clear" w:color="auto" w:fill="FFFFFF"/>
        <w:tabs>
          <w:tab w:val="left" w:pos="142"/>
        </w:tabs>
        <w:spacing w:before="32"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F0326">
        <w:rPr>
          <w:rFonts w:ascii="Times New Roman" w:hAnsi="Times New Roman" w:cs="Times New Roman"/>
          <w:b/>
          <w:lang w:val="sr-Cyrl-CS"/>
        </w:rPr>
        <w:t xml:space="preserve">Домар/мајстор домар/водоинсталатер, 1 (један) извршилац </w:t>
      </w:r>
      <w:r w:rsidRPr="009F0326">
        <w:rPr>
          <w:rFonts w:ascii="Times New Roman" w:hAnsi="Times New Roman" w:cs="Times New Roman"/>
          <w:lang w:val="sr-Cyrl-CS"/>
        </w:rPr>
        <w:t xml:space="preserve">у Служби за техничке, помоћне и друге сличне послове – одсек за одржавање опреме и уређаја, </w:t>
      </w:r>
      <w:r w:rsidRPr="009F0326">
        <w:rPr>
          <w:rFonts w:ascii="Times New Roman" w:hAnsi="Times New Roman" w:cs="Times New Roman"/>
          <w:lang w:val="sr-Cyrl-CS" w:eastAsia="sr-Latn-CS"/>
        </w:rPr>
        <w:t>ради замене привремено одсутног радника до његовог повратка</w:t>
      </w:r>
      <w:r w:rsidRPr="009F0326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9F032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боловања.</w:t>
      </w:r>
    </w:p>
    <w:p w:rsidR="00194712" w:rsidRPr="009F0326" w:rsidRDefault="00194712" w:rsidP="00613DE3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F0326">
        <w:rPr>
          <w:rFonts w:ascii="Times New Roman" w:hAnsi="Times New Roman" w:cs="Times New Roman"/>
          <w:u w:val="single"/>
        </w:rPr>
        <w:t>Услови</w:t>
      </w:r>
      <w:r w:rsidRPr="009F0326">
        <w:rPr>
          <w:rFonts w:ascii="Times New Roman" w:hAnsi="Times New Roman" w:cs="Times New Roman"/>
          <w:u w:val="single"/>
          <w:lang w:val="sr-Cyrl-CS"/>
        </w:rPr>
        <w:t>:</w:t>
      </w:r>
      <w:r w:rsidR="004C1E34" w:rsidRPr="009F0326">
        <w:rPr>
          <w:rFonts w:ascii="Times New Roman" w:eastAsia="Times New Roman" w:hAnsi="Times New Roman" w:cs="Times New Roman"/>
          <w:lang w:val="sr-Cyrl-CS"/>
        </w:rPr>
        <w:t xml:space="preserve"> </w:t>
      </w:r>
      <w:r w:rsidR="006A2924" w:rsidRPr="009F0326">
        <w:rPr>
          <w:rFonts w:ascii="Times New Roman" w:eastAsia="Times New Roman" w:hAnsi="Times New Roman" w:cs="Times New Roman"/>
          <w:lang w:val="sr-Cyrl-CS"/>
        </w:rPr>
        <w:t>средње образовање</w:t>
      </w:r>
      <w:r w:rsidRPr="009F0326">
        <w:rPr>
          <w:rFonts w:ascii="Times New Roman" w:eastAsia="Times New Roman" w:hAnsi="Times New Roman" w:cs="Times New Roman"/>
          <w:lang w:val="sr-Cyrl-CS"/>
        </w:rPr>
        <w:t>;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</w:p>
    <w:p w:rsidR="00F74A1A" w:rsidRPr="001D1401" w:rsidRDefault="00194712" w:rsidP="001D1401">
      <w:pPr>
        <w:pStyle w:val="ListParagraph"/>
        <w:shd w:val="clear" w:color="auto" w:fill="FFFFFF"/>
        <w:spacing w:before="32" w:after="0" w:line="240" w:lineRule="auto"/>
        <w:ind w:left="0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F03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</w:t>
      </w:r>
      <w:r w:rsidR="00BC79CA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из 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члан</w:t>
      </w:r>
      <w:r w:rsidR="00BC79CA"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28. тачка </w:t>
      </w:r>
      <w:r w:rsidR="006A2924"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3.3.21</w:t>
      </w:r>
      <w:r w:rsidRPr="009F032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9F032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:</w:t>
      </w:r>
    </w:p>
    <w:p w:rsidR="006A2924" w:rsidRPr="009F0326" w:rsidRDefault="006A2924" w:rsidP="006A2924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>обавља 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:rsidR="006A2924" w:rsidRPr="009F0326" w:rsidRDefault="006A2924" w:rsidP="006A2924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 – обавља  водоинсталатерске  као и друге радове одржавања и поправки; </w:t>
      </w:r>
    </w:p>
    <w:p w:rsidR="006A2924" w:rsidRPr="009F0326" w:rsidRDefault="006A2924" w:rsidP="006A2924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>– припрема објекте, опрему и инсталације за рад;</w:t>
      </w:r>
    </w:p>
    <w:p w:rsidR="006A2924" w:rsidRPr="009F0326" w:rsidRDefault="006A2924" w:rsidP="006A2924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 – обавештава надлежне службе о уоченим неправилностима у објекту или већим кваровима на системима и инсталацијама;</w:t>
      </w:r>
    </w:p>
    <w:p w:rsidR="006A2924" w:rsidRPr="009F0326" w:rsidRDefault="006A2924" w:rsidP="006A2924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 xml:space="preserve"> – пушта опрему или постројења у оперативни рад и зауставља на крају оперативног рада или у случају поремећаја или квара; </w:t>
      </w:r>
    </w:p>
    <w:p w:rsidR="006A2924" w:rsidRPr="009F0326" w:rsidRDefault="006A2924" w:rsidP="006A2924">
      <w:pPr>
        <w:pStyle w:val="Default"/>
        <w:rPr>
          <w:sz w:val="22"/>
          <w:szCs w:val="22"/>
        </w:rPr>
      </w:pPr>
      <w:r w:rsidRPr="009F0326">
        <w:rPr>
          <w:sz w:val="22"/>
          <w:szCs w:val="22"/>
        </w:rPr>
        <w:t>– прати параметре рада и подешава опрему и постројење;</w:t>
      </w:r>
    </w:p>
    <w:p w:rsidR="00F74A1A" w:rsidRPr="009F0326" w:rsidRDefault="006A2924" w:rsidP="006A2924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  <w:r w:rsidRPr="009F0326">
        <w:rPr>
          <w:rFonts w:ascii="Times New Roman" w:hAnsi="Times New Roman" w:cs="Times New Roman"/>
        </w:rPr>
        <w:t xml:space="preserve"> – рукује постројењима у котларници; – води евиденцију о кваровима и извршеним поправкама.</w:t>
      </w:r>
    </w:p>
    <w:p w:rsidR="00F74A1A" w:rsidRPr="009F0326" w:rsidRDefault="00F74A1A" w:rsidP="00613DE3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</w:p>
    <w:p w:rsidR="00F74A1A" w:rsidRDefault="00F74A1A" w:rsidP="0030423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1D1401" w:rsidRDefault="001D1401" w:rsidP="0030423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1D1401" w:rsidRDefault="001D1401" w:rsidP="0030423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1D1401" w:rsidRDefault="001D1401" w:rsidP="0030423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1D1401" w:rsidRPr="009F0326" w:rsidRDefault="001D1401" w:rsidP="0030423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5507A4" w:rsidRPr="009F0326" w:rsidRDefault="005507A4" w:rsidP="005507A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38768E"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за радна места под бројем 1, 2, 3, 4 и 5</w:t>
      </w:r>
      <w:r w:rsidR="000A2D68"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 </w:t>
      </w: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5507A4" w:rsidRPr="009F0326" w:rsidRDefault="005507A4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9F0326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5507A4" w:rsidRPr="009F0326" w:rsidRDefault="00BA6352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5507A4"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5507A4" w:rsidRPr="009F0326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5507A4" w:rsidRPr="009F0326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5507A4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5507A4" w:rsidRPr="009F0326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5507A4" w:rsidRPr="009F0326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5507A4" w:rsidRPr="009F0326" w:rsidRDefault="0038768E" w:rsidP="005507A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5507A4" w:rsidRPr="009F0326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5507A4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у важеће лиценце</w:t>
      </w:r>
    </w:p>
    <w:p w:rsidR="007F37E0" w:rsidRPr="009F0326" w:rsidRDefault="005507A4" w:rsidP="00BD2D6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38768E" w:rsidRPr="009F0326" w:rsidRDefault="0038768E" w:rsidP="0082161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9D0C51" w:rsidRPr="009F0326" w:rsidRDefault="009D0C51" w:rsidP="009D0C5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6 </w:t>
      </w: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9F032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9D0C51" w:rsidRPr="009F0326" w:rsidRDefault="009D0C51" w:rsidP="009D0C5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9F0326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9D0C51" w:rsidRPr="009F0326" w:rsidRDefault="00BA6352" w:rsidP="009D0C5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9D0C51"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9D0C51" w:rsidRPr="009F0326" w:rsidRDefault="009D0C51" w:rsidP="009D0C5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9D0C51" w:rsidRPr="009F0326" w:rsidRDefault="009D0C51" w:rsidP="009D0C5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38768E" w:rsidRPr="009F0326" w:rsidRDefault="0038768E" w:rsidP="0082161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9F032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9F0326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9F0326">
        <w:rPr>
          <w:rFonts w:ascii="Times New Roman" w:hAnsi="Times New Roman" w:cs="Times New Roman"/>
          <w:lang w:val="sr-Cyrl-CS"/>
        </w:rPr>
        <w:t>на</w:t>
      </w:r>
      <w:r w:rsidRPr="009F0326">
        <w:rPr>
          <w:rFonts w:ascii="Times New Roman" w:hAnsi="Times New Roman" w:cs="Times New Roman"/>
        </w:rPr>
        <w:t xml:space="preserve"> web</w:t>
      </w:r>
      <w:r w:rsidRPr="009F0326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9F032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9F0326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9F0326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332066" w:rsidRPr="009F0326" w:rsidRDefault="00681634" w:rsidP="00304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</w:r>
    </w:p>
    <w:p w:rsidR="00B65364" w:rsidRPr="009F0326" w:rsidRDefault="00B65364" w:rsidP="003F399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F30534" w:rsidRPr="009F0326" w:rsidRDefault="00F30534" w:rsidP="00F3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9F0326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B05951" w:rsidRPr="009F0326" w:rsidRDefault="00B05951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9F032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9F032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9F0326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9F0326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 w:rsidRPr="009F0326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9F0326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9F0326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9F0326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960446" w:rsidRPr="009F0326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D66ECD" w:rsidRPr="009F0326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="00F50213" w:rsidRPr="009F032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1C49AD" w:rsidRPr="009F0326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ОГЛАС БРОЈ</w:t>
      </w:r>
      <w:r w:rsidRPr="009F032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 </w:t>
      </w:r>
      <w:r w:rsidR="0048272C" w:rsidRPr="009F032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47</w:t>
      </w:r>
      <w:r w:rsidRPr="009F032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"</w:t>
      </w:r>
      <w:r w:rsidRPr="009F0326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  </w:t>
      </w:r>
    </w:p>
    <w:p w:rsidR="00966EFB" w:rsidRPr="009F0326" w:rsidRDefault="003A5ACC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9F0326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писарници, </w:t>
      </w:r>
      <w:r w:rsidR="00966EFB" w:rsidRPr="009F0326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адресу:</w:t>
      </w:r>
    </w:p>
    <w:p w:rsidR="004717DA" w:rsidRDefault="004717DA" w:rsidP="00815771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966EFB" w:rsidRPr="009F0326" w:rsidRDefault="00966EFB" w:rsidP="00815771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9F0326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966EFB" w:rsidRPr="009F0326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9F032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FF3DA3" w:rsidRPr="009F0326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0E5C74" w:rsidRPr="009F0326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681634" w:rsidRPr="009F0326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9F0326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9F0326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</w:t>
      </w:r>
      <w:r w:rsidR="004717DA">
        <w:rPr>
          <w:rFonts w:ascii="Times New Roman" w:hAnsi="Times New Roman" w:cs="Times New Roman"/>
          <w:b/>
          <w:lang w:val="sr-Cyrl-CS"/>
        </w:rPr>
        <w:t xml:space="preserve">    </w:t>
      </w:r>
      <w:r w:rsidRPr="009F0326">
        <w:rPr>
          <w:rFonts w:ascii="Times New Roman" w:hAnsi="Times New Roman" w:cs="Times New Roman"/>
          <w:b/>
          <w:lang w:val="sr-Cyrl-CS"/>
        </w:rPr>
        <w:t>В.Д. ДИРЕКТОРА</w:t>
      </w:r>
    </w:p>
    <w:p w:rsidR="00681634" w:rsidRPr="009F0326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9F0326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</w:t>
      </w:r>
      <w:r w:rsidR="004717DA">
        <w:rPr>
          <w:rFonts w:ascii="Times New Roman" w:hAnsi="Times New Roman" w:cs="Times New Roman"/>
          <w:b/>
          <w:lang w:val="sr-Cyrl-CS"/>
        </w:rPr>
        <w:t xml:space="preserve">    </w:t>
      </w:r>
      <w:r w:rsidRPr="009F0326">
        <w:rPr>
          <w:rFonts w:ascii="Times New Roman" w:hAnsi="Times New Roman" w:cs="Times New Roman"/>
          <w:b/>
          <w:lang w:val="sr-Cyrl-CS"/>
        </w:rPr>
        <w:t xml:space="preserve"> ЗДРАВСТВЕНОГ ЦЕНТРА ВРАЊЕ</w:t>
      </w:r>
    </w:p>
    <w:p w:rsidR="00836BD5" w:rsidRPr="009F0326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9F0326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9F0326">
        <w:rPr>
          <w:rFonts w:ascii="Times New Roman" w:hAnsi="Times New Roman" w:cs="Times New Roman"/>
          <w:b/>
          <w:lang w:val="sr-Cyrl-CS"/>
        </w:rPr>
        <w:t xml:space="preserve"> </w:t>
      </w:r>
      <w:r w:rsidR="004717DA">
        <w:rPr>
          <w:rFonts w:ascii="Times New Roman" w:hAnsi="Times New Roman" w:cs="Times New Roman"/>
          <w:b/>
          <w:lang w:val="sr-Cyrl-CS"/>
        </w:rPr>
        <w:t xml:space="preserve">     </w:t>
      </w:r>
      <w:r w:rsidR="0048272C" w:rsidRPr="009F0326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9F0326" w:rsidSect="00542313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A1" w:rsidRDefault="001272A1" w:rsidP="009D6E22">
      <w:pPr>
        <w:spacing w:after="0" w:line="240" w:lineRule="auto"/>
      </w:pPr>
      <w:r>
        <w:separator/>
      </w:r>
    </w:p>
  </w:endnote>
  <w:endnote w:type="continuationSeparator" w:id="1">
    <w:p w:rsidR="001272A1" w:rsidRDefault="001272A1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F1FBE">
        <w:pPr>
          <w:pStyle w:val="Footer"/>
          <w:jc w:val="right"/>
        </w:pPr>
        <w:fldSimple w:instr=" PAGE   \* MERGEFORMAT ">
          <w:r w:rsidR="001272A1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A1" w:rsidRDefault="001272A1" w:rsidP="009D6E22">
      <w:pPr>
        <w:spacing w:after="0" w:line="240" w:lineRule="auto"/>
      </w:pPr>
      <w:r>
        <w:separator/>
      </w:r>
    </w:p>
  </w:footnote>
  <w:footnote w:type="continuationSeparator" w:id="1">
    <w:p w:rsidR="001272A1" w:rsidRDefault="001272A1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60B2348"/>
    <w:multiLevelType w:val="hybridMultilevel"/>
    <w:tmpl w:val="F5ECE3FE"/>
    <w:lvl w:ilvl="0" w:tplc="AB8223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52D1B3C"/>
    <w:multiLevelType w:val="hybridMultilevel"/>
    <w:tmpl w:val="08EA55E6"/>
    <w:lvl w:ilvl="0" w:tplc="909E8EC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E3ED3"/>
    <w:multiLevelType w:val="hybridMultilevel"/>
    <w:tmpl w:val="BCB63150"/>
    <w:lvl w:ilvl="0" w:tplc="48D46442">
      <w:start w:val="5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18"/>
  </w:num>
  <w:num w:numId="10">
    <w:abstractNumId w:val="17"/>
  </w:num>
  <w:num w:numId="11">
    <w:abstractNumId w:val="0"/>
  </w:num>
  <w:num w:numId="12">
    <w:abstractNumId w:val="32"/>
  </w:num>
  <w:num w:numId="13">
    <w:abstractNumId w:val="11"/>
  </w:num>
  <w:num w:numId="14">
    <w:abstractNumId w:val="30"/>
  </w:num>
  <w:num w:numId="15">
    <w:abstractNumId w:val="10"/>
  </w:num>
  <w:num w:numId="16">
    <w:abstractNumId w:val="22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  <w:num w:numId="21">
    <w:abstractNumId w:val="25"/>
  </w:num>
  <w:num w:numId="22">
    <w:abstractNumId w:val="23"/>
  </w:num>
  <w:num w:numId="23">
    <w:abstractNumId w:val="5"/>
  </w:num>
  <w:num w:numId="24">
    <w:abstractNumId w:val="6"/>
  </w:num>
  <w:num w:numId="25">
    <w:abstractNumId w:val="26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24"/>
  </w:num>
  <w:num w:numId="34">
    <w:abstractNumId w:val="20"/>
  </w:num>
  <w:num w:numId="35">
    <w:abstractNumId w:val="9"/>
  </w:num>
  <w:num w:numId="36">
    <w:abstractNumId w:val="3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2DB3"/>
    <w:rsid w:val="000841D9"/>
    <w:rsid w:val="0009056E"/>
    <w:rsid w:val="00091F3F"/>
    <w:rsid w:val="00092B86"/>
    <w:rsid w:val="0009434B"/>
    <w:rsid w:val="000A0615"/>
    <w:rsid w:val="000A1BF5"/>
    <w:rsid w:val="000A2D68"/>
    <w:rsid w:val="000A5D25"/>
    <w:rsid w:val="000B0B08"/>
    <w:rsid w:val="000B6085"/>
    <w:rsid w:val="000B6CDB"/>
    <w:rsid w:val="000C6243"/>
    <w:rsid w:val="000D0C87"/>
    <w:rsid w:val="000D2AF5"/>
    <w:rsid w:val="000E0458"/>
    <w:rsid w:val="000E0BCC"/>
    <w:rsid w:val="000E0FA1"/>
    <w:rsid w:val="000E5970"/>
    <w:rsid w:val="000E5C74"/>
    <w:rsid w:val="000E71D0"/>
    <w:rsid w:val="000E7BF3"/>
    <w:rsid w:val="000F6AEC"/>
    <w:rsid w:val="000F7459"/>
    <w:rsid w:val="000F745D"/>
    <w:rsid w:val="00103BDE"/>
    <w:rsid w:val="00104806"/>
    <w:rsid w:val="00104F4C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272A1"/>
    <w:rsid w:val="00130A3F"/>
    <w:rsid w:val="00130EC1"/>
    <w:rsid w:val="001319A3"/>
    <w:rsid w:val="00133502"/>
    <w:rsid w:val="00134D40"/>
    <w:rsid w:val="00135222"/>
    <w:rsid w:val="00137634"/>
    <w:rsid w:val="001467A6"/>
    <w:rsid w:val="00151479"/>
    <w:rsid w:val="00154D17"/>
    <w:rsid w:val="00157EA2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12"/>
    <w:rsid w:val="00194735"/>
    <w:rsid w:val="00195B20"/>
    <w:rsid w:val="0019763F"/>
    <w:rsid w:val="001A31EB"/>
    <w:rsid w:val="001A32B4"/>
    <w:rsid w:val="001C49AD"/>
    <w:rsid w:val="001D03A2"/>
    <w:rsid w:val="001D09BB"/>
    <w:rsid w:val="001D0E8A"/>
    <w:rsid w:val="001D1401"/>
    <w:rsid w:val="001D259F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67E61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B61"/>
    <w:rsid w:val="002D7ED6"/>
    <w:rsid w:val="002E1BDE"/>
    <w:rsid w:val="002E70E0"/>
    <w:rsid w:val="002E74BA"/>
    <w:rsid w:val="002F2FB1"/>
    <w:rsid w:val="002F39A9"/>
    <w:rsid w:val="002F60A8"/>
    <w:rsid w:val="002F75E6"/>
    <w:rsid w:val="002F7E90"/>
    <w:rsid w:val="00300DAE"/>
    <w:rsid w:val="003013D6"/>
    <w:rsid w:val="00303051"/>
    <w:rsid w:val="00303ACB"/>
    <w:rsid w:val="00304230"/>
    <w:rsid w:val="00304DA6"/>
    <w:rsid w:val="0030566C"/>
    <w:rsid w:val="00305DC2"/>
    <w:rsid w:val="0031211E"/>
    <w:rsid w:val="00315020"/>
    <w:rsid w:val="0031733D"/>
    <w:rsid w:val="0031734A"/>
    <w:rsid w:val="00317EC4"/>
    <w:rsid w:val="00322EE0"/>
    <w:rsid w:val="00323A5D"/>
    <w:rsid w:val="00325B19"/>
    <w:rsid w:val="0033107F"/>
    <w:rsid w:val="00332066"/>
    <w:rsid w:val="00334C2D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8768E"/>
    <w:rsid w:val="00390F06"/>
    <w:rsid w:val="003946B5"/>
    <w:rsid w:val="0039525F"/>
    <w:rsid w:val="00395352"/>
    <w:rsid w:val="003A5ACC"/>
    <w:rsid w:val="003A71F2"/>
    <w:rsid w:val="003B0B46"/>
    <w:rsid w:val="003B0F4E"/>
    <w:rsid w:val="003B503B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3F3993"/>
    <w:rsid w:val="004004B6"/>
    <w:rsid w:val="00400736"/>
    <w:rsid w:val="00401B80"/>
    <w:rsid w:val="00402656"/>
    <w:rsid w:val="00404843"/>
    <w:rsid w:val="00410607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37783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DA"/>
    <w:rsid w:val="004717E0"/>
    <w:rsid w:val="00477700"/>
    <w:rsid w:val="00481086"/>
    <w:rsid w:val="0048272C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1E34"/>
    <w:rsid w:val="004C5C1F"/>
    <w:rsid w:val="004C7377"/>
    <w:rsid w:val="004D1C71"/>
    <w:rsid w:val="004D2A8D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30BB0"/>
    <w:rsid w:val="005336B2"/>
    <w:rsid w:val="00533C3F"/>
    <w:rsid w:val="00542313"/>
    <w:rsid w:val="00543136"/>
    <w:rsid w:val="00544AB3"/>
    <w:rsid w:val="00545107"/>
    <w:rsid w:val="00545B03"/>
    <w:rsid w:val="00546E8D"/>
    <w:rsid w:val="005473EB"/>
    <w:rsid w:val="005507A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A6BCA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2D69"/>
    <w:rsid w:val="005C34EE"/>
    <w:rsid w:val="005C426A"/>
    <w:rsid w:val="005C7054"/>
    <w:rsid w:val="005D599B"/>
    <w:rsid w:val="005D6EAC"/>
    <w:rsid w:val="005D6F6C"/>
    <w:rsid w:val="005E1BF2"/>
    <w:rsid w:val="005E2747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3DE3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3B8C"/>
    <w:rsid w:val="00693C95"/>
    <w:rsid w:val="00696505"/>
    <w:rsid w:val="00696F19"/>
    <w:rsid w:val="006A15E7"/>
    <w:rsid w:val="006A2924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56EB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77E51"/>
    <w:rsid w:val="007809E1"/>
    <w:rsid w:val="00786112"/>
    <w:rsid w:val="00795BFF"/>
    <w:rsid w:val="007A02BE"/>
    <w:rsid w:val="007A73C2"/>
    <w:rsid w:val="007B3DBD"/>
    <w:rsid w:val="007B4C0B"/>
    <w:rsid w:val="007B64F2"/>
    <w:rsid w:val="007B6DA3"/>
    <w:rsid w:val="007C10D8"/>
    <w:rsid w:val="007C32DC"/>
    <w:rsid w:val="007C3F17"/>
    <w:rsid w:val="007C5474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444E"/>
    <w:rsid w:val="007F5460"/>
    <w:rsid w:val="00800F23"/>
    <w:rsid w:val="008063C2"/>
    <w:rsid w:val="00811B0E"/>
    <w:rsid w:val="00811F7F"/>
    <w:rsid w:val="00812666"/>
    <w:rsid w:val="00815771"/>
    <w:rsid w:val="008171B8"/>
    <w:rsid w:val="0081758E"/>
    <w:rsid w:val="008208D4"/>
    <w:rsid w:val="0082161E"/>
    <w:rsid w:val="00821D76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B6D73"/>
    <w:rsid w:val="008B6E98"/>
    <w:rsid w:val="008B6EBE"/>
    <w:rsid w:val="008C310C"/>
    <w:rsid w:val="008D55EE"/>
    <w:rsid w:val="008D75A3"/>
    <w:rsid w:val="008E1C1C"/>
    <w:rsid w:val="008E75B8"/>
    <w:rsid w:val="008F3D54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045F"/>
    <w:rsid w:val="009A1A02"/>
    <w:rsid w:val="009A553D"/>
    <w:rsid w:val="009A6C7A"/>
    <w:rsid w:val="009B5AC0"/>
    <w:rsid w:val="009C0113"/>
    <w:rsid w:val="009C443E"/>
    <w:rsid w:val="009D0C51"/>
    <w:rsid w:val="009D2263"/>
    <w:rsid w:val="009D3011"/>
    <w:rsid w:val="009D5937"/>
    <w:rsid w:val="009D6E22"/>
    <w:rsid w:val="009E47E3"/>
    <w:rsid w:val="009E5179"/>
    <w:rsid w:val="009F0326"/>
    <w:rsid w:val="009F04FA"/>
    <w:rsid w:val="009F59E3"/>
    <w:rsid w:val="00A0351A"/>
    <w:rsid w:val="00A0785E"/>
    <w:rsid w:val="00A10158"/>
    <w:rsid w:val="00A12440"/>
    <w:rsid w:val="00A1781D"/>
    <w:rsid w:val="00A21CE9"/>
    <w:rsid w:val="00A27F80"/>
    <w:rsid w:val="00A43D0E"/>
    <w:rsid w:val="00A44801"/>
    <w:rsid w:val="00A4772C"/>
    <w:rsid w:val="00A502A0"/>
    <w:rsid w:val="00A5211B"/>
    <w:rsid w:val="00A523D2"/>
    <w:rsid w:val="00A524E3"/>
    <w:rsid w:val="00A57C7A"/>
    <w:rsid w:val="00A62213"/>
    <w:rsid w:val="00A6770F"/>
    <w:rsid w:val="00A67D6C"/>
    <w:rsid w:val="00A71E57"/>
    <w:rsid w:val="00A730B6"/>
    <w:rsid w:val="00A73DB3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28BF"/>
    <w:rsid w:val="00AF78A0"/>
    <w:rsid w:val="00AF7EED"/>
    <w:rsid w:val="00B00E77"/>
    <w:rsid w:val="00B02690"/>
    <w:rsid w:val="00B03038"/>
    <w:rsid w:val="00B03696"/>
    <w:rsid w:val="00B05951"/>
    <w:rsid w:val="00B15496"/>
    <w:rsid w:val="00B21A13"/>
    <w:rsid w:val="00B24687"/>
    <w:rsid w:val="00B24776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5364"/>
    <w:rsid w:val="00B66B9F"/>
    <w:rsid w:val="00B71E52"/>
    <w:rsid w:val="00B728A2"/>
    <w:rsid w:val="00B758CA"/>
    <w:rsid w:val="00B7620E"/>
    <w:rsid w:val="00B81096"/>
    <w:rsid w:val="00B92606"/>
    <w:rsid w:val="00B92DD5"/>
    <w:rsid w:val="00B970F4"/>
    <w:rsid w:val="00BA0566"/>
    <w:rsid w:val="00BA6352"/>
    <w:rsid w:val="00BB4D5B"/>
    <w:rsid w:val="00BB56B3"/>
    <w:rsid w:val="00BB5BE0"/>
    <w:rsid w:val="00BC0F7F"/>
    <w:rsid w:val="00BC2620"/>
    <w:rsid w:val="00BC39E7"/>
    <w:rsid w:val="00BC3B3E"/>
    <w:rsid w:val="00BC4DFA"/>
    <w:rsid w:val="00BC79C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FB1"/>
    <w:rsid w:val="00C67470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259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CF7AB0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5EBC"/>
    <w:rsid w:val="00D37323"/>
    <w:rsid w:val="00D3747B"/>
    <w:rsid w:val="00D4235A"/>
    <w:rsid w:val="00D42C13"/>
    <w:rsid w:val="00D463DF"/>
    <w:rsid w:val="00D47A3F"/>
    <w:rsid w:val="00D518F7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6ECD"/>
    <w:rsid w:val="00D713C1"/>
    <w:rsid w:val="00D73721"/>
    <w:rsid w:val="00D7510F"/>
    <w:rsid w:val="00D76F95"/>
    <w:rsid w:val="00D8368B"/>
    <w:rsid w:val="00D84F13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383D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0B87"/>
    <w:rsid w:val="00E732AF"/>
    <w:rsid w:val="00E77850"/>
    <w:rsid w:val="00E808E3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4550"/>
    <w:rsid w:val="00ED60DD"/>
    <w:rsid w:val="00ED743D"/>
    <w:rsid w:val="00EE2554"/>
    <w:rsid w:val="00EF0564"/>
    <w:rsid w:val="00EF199B"/>
    <w:rsid w:val="00EF1FBE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246"/>
    <w:rsid w:val="00F1781B"/>
    <w:rsid w:val="00F30534"/>
    <w:rsid w:val="00F310BB"/>
    <w:rsid w:val="00F31D21"/>
    <w:rsid w:val="00F33D0B"/>
    <w:rsid w:val="00F35863"/>
    <w:rsid w:val="00F35FD9"/>
    <w:rsid w:val="00F40D8D"/>
    <w:rsid w:val="00F42C01"/>
    <w:rsid w:val="00F44B45"/>
    <w:rsid w:val="00F44DF7"/>
    <w:rsid w:val="00F47266"/>
    <w:rsid w:val="00F50213"/>
    <w:rsid w:val="00F5198F"/>
    <w:rsid w:val="00F51B13"/>
    <w:rsid w:val="00F56868"/>
    <w:rsid w:val="00F6082C"/>
    <w:rsid w:val="00F61599"/>
    <w:rsid w:val="00F650A1"/>
    <w:rsid w:val="00F67906"/>
    <w:rsid w:val="00F703C5"/>
    <w:rsid w:val="00F74A1A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2E60"/>
    <w:rsid w:val="00F95441"/>
    <w:rsid w:val="00F95B1B"/>
    <w:rsid w:val="00FA0D72"/>
    <w:rsid w:val="00FA3148"/>
    <w:rsid w:val="00FA6C07"/>
    <w:rsid w:val="00FA6D0C"/>
    <w:rsid w:val="00FA7756"/>
    <w:rsid w:val="00FA7925"/>
    <w:rsid w:val="00FB0A41"/>
    <w:rsid w:val="00FB2644"/>
    <w:rsid w:val="00FB2F2F"/>
    <w:rsid w:val="00FB476B"/>
    <w:rsid w:val="00FC10D6"/>
    <w:rsid w:val="00FC13D9"/>
    <w:rsid w:val="00FC6624"/>
    <w:rsid w:val="00FC6859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2052</Words>
  <Characters>11699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289</cp:revision>
  <cp:lastPrinted>2021-06-30T09:40:00Z</cp:lastPrinted>
  <dcterms:created xsi:type="dcterms:W3CDTF">2020-02-14T08:20:00Z</dcterms:created>
  <dcterms:modified xsi:type="dcterms:W3CDTF">2021-10-18T08:05:00Z</dcterms:modified>
</cp:coreProperties>
</file>